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З А К О Н   У К Р А Ї Н И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0" w:name="o2"/>
      <w:bookmarkEnd w:id="0"/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       Про об'єднання співвласників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       багатоквартирного будинку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" w:name="o3"/>
      <w:bookmarkEnd w:id="1"/>
      <w:r w:rsidRPr="000934E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( Відомості Верховної Ради України (ВВР), 2002, N 10, ст.78 ) </w:t>
      </w:r>
      <w:r w:rsidRPr="000934E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" w:name="o4"/>
      <w:bookmarkEnd w:id="2"/>
      <w:r w:rsidRPr="000934E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{ Із змінами, внесеними згідно із Законами </w:t>
      </w:r>
      <w:r w:rsidRPr="000934E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N 3053-IV ( </w:t>
      </w:r>
      <w:hyperlink r:id="rId5" w:tgtFrame="_blank" w:history="1">
        <w:r w:rsidRPr="000934E1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3053-15</w:t>
        </w:r>
      </w:hyperlink>
      <w:r w:rsidRPr="000934E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) від 03.11.2005, ВВР, 2006, N 4, ст.60 </w:t>
      </w:r>
      <w:r w:rsidRPr="000934E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N 2555-VI ( </w:t>
      </w:r>
      <w:hyperlink r:id="rId6" w:tgtFrame="_blank" w:history="1">
        <w:r w:rsidRPr="000934E1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2555-17</w:t>
        </w:r>
      </w:hyperlink>
      <w:r w:rsidRPr="000934E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) від 23.09.2010, ВВР, 2011, N  6, ст.41 </w:t>
      </w:r>
      <w:r w:rsidRPr="000934E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                       Кодексом</w:t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" w:name="o5"/>
      <w:bookmarkEnd w:id="3"/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N 2755-VI ( </w:t>
      </w:r>
      <w:hyperlink r:id="rId7" w:tgtFrame="_blank" w:history="1">
        <w:r w:rsidRPr="000934E1">
          <w:rPr>
            <w:rFonts w:ascii="Courier New" w:eastAsia="Times New Roman" w:hAnsi="Courier New" w:cs="Courier New"/>
            <w:b/>
            <w:bCs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2755-17</w:t>
        </w:r>
      </w:hyperlink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) від 02.12.2010, ВВР, 2011, N 13-14,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                              N 15-16, N 17, ст.112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                       Законом</w:t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" w:name="o6"/>
      <w:bookmarkEnd w:id="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N 5459-VI ( </w:t>
      </w:r>
      <w:hyperlink r:id="rId8" w:tgtFrame="_blank" w:history="1">
        <w:r w:rsidRPr="000934E1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5459-17</w:t>
        </w:r>
      </w:hyperlink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 від 16.10.2012 }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" w:name="o7"/>
      <w:bookmarkEnd w:id="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Цей Закон визначає правові та організаційні засади створення,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функціонування,  реорганізації та ліквідації  об'єднань  власників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жилих  та  нежилих  приміщень  багатоквартирного будинку,  захисту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їхніх  прав  та  виконання  обов'язків  щодо  спільного  утримання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багатоквартирного будинку.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" w:name="o8"/>
      <w:bookmarkEnd w:id="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1.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Визначення термінів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" w:name="o9"/>
      <w:bookmarkEnd w:id="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Для цілей  цього  Закону  наведені нижче терміни вживаються 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такому значенні: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" w:name="o10"/>
      <w:bookmarkEnd w:id="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асоціація власників  жилих  будинків  (далі  -  асоціація)  -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юридична  особа,  створена  для  представлення  спільних інтересів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об'єднань;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" w:name="o11"/>
      <w:bookmarkEnd w:id="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допоміжні приміщення багатоквартирного будинку -  приміщення,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призначені  для  забезпечення  експлуатації  будинку та побутового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обслуговування  мешканців  будинку  (сходові  клітини,  вестибюлі,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перехідні   шлюзи, 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позаквартирні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коридори, 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колясочні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, 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кладові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сміттєкамери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,  горища, підвали, шахти і машинні відділення ліфтів,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вентиляційні камери та інші технічні приміщення);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" w:name="o12"/>
      <w:bookmarkEnd w:id="1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житловий комплекс  -  єдиний  комплекс  нерухомого майна,  що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утворений земельною ділянкою в установлених межах,  розміщеним  на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ній  жилим  багатоквартирним  будинком  або його частиною разом із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спорудами та інженерними мережами, які утворюють цілісний майновий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комплекс;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" w:name="o13"/>
      <w:bookmarkEnd w:id="1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загальне майно   -  частина  допоміжних  приміщень  житлового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комплексу, що можуть використовуватися згідно з їх призначенням на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>умовах,  визначених у статуті об'єднання (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кладові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,  гаражі, в тому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числі підземні, майстерні тощо);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" w:name="o14"/>
      <w:bookmarkEnd w:id="1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конструктивні елементи багатоквартирного  будинку  -  частини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споруди,  які  забезпечують  її  цілісність  та необхідні технічні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умови  функціонування  (фундамент,  несучі   стіни,   міжповерхові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перекриття,  сходові  марші,  конструкції даху,  покрівля,  в'їзна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група тощо);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" w:name="o15"/>
      <w:bookmarkEnd w:id="1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нежиле приміщення - приміщення,  яке  належить  до  житлового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комплексу,  але  не відноситься до житлового фонду і є самостійним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об'єктом цивільно-правових відносин;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" w:name="o16"/>
      <w:bookmarkEnd w:id="1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неподільне майно - неподільна  частина  житлового  комплексу,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яка  складається  з  частини допоміжних приміщень,  конструктивних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елементів будинку,  технічного обладнання будинку, що забезпечують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належне функціонування жилого будинку;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" w:name="o17"/>
      <w:bookmarkEnd w:id="1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об'єднання співвласників  багатоквартирного  будинку  (далі -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об'єднання) - юридична особа,  створена  власниками  для  сприяння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використанню  їхнього  власного  майна та управління,  утримання 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використання неподільного та загального майна;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" w:name="o18"/>
      <w:bookmarkEnd w:id="1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прибудинкова територія - територія навколо  багатоквартирного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будинку,  визначена  актом  на  право  власності  чи  користування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земельною    ділянкою    і    призначена    для     обслуговування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багатоквартирного будинку;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" w:name="o19"/>
      <w:bookmarkEnd w:id="1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технічне обладнання  багатоквартирного  будинку  -  інженерні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комунікації та технічні пристрої,  які необхідні для  забезпечення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санітарно-гігієнічних   умов  та  безпечної  експлуатації  квартир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(загальні    будинкові    мережі    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тепло-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,    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водо-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,    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газо-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електропостачання,   бойлерні   та  елеваторні  вузли,  обладнання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протипожежної  безпеки,  вентиляційні   канали   та   канали   для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димовидалення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,  обладнання ліфтів,  центральних розподільних щитів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електропостачання,   елеваторних   вузлів,   а   також    елементи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благоустрою території);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" w:name="o20"/>
      <w:bookmarkEnd w:id="1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уповноважена особа власника - фізична або юридична особа, яка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має  оформлене  у   встановленому   порядку   доручення   власника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представляти  його  інтереси  відповідно  до доручення та в межах,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визначених законом;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" w:name="o21"/>
      <w:bookmarkEnd w:id="1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управитель -  юридична   особа,   яка   здійснює   управління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неподільним  та загальним майном житлового комплексу за дорученням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власника (власників) майна і забезпечує його належну експлуатацію.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" w:name="o22"/>
      <w:bookmarkEnd w:id="2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2.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Відносини, що регулюються цим Законом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" w:name="o23"/>
      <w:bookmarkEnd w:id="2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Цей Закон регулює: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" w:name="o24"/>
      <w:bookmarkEnd w:id="2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порядок створення,  реєстрації,  реорганізації,  діяльності 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ліквідації об'єднань, асоціацій;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" w:name="o25"/>
      <w:bookmarkEnd w:id="2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відносини суб'єктів  права  власності  щодо  користування  та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розпорядження нерухомим майном у об'єднанні, асоціації;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" w:name="o26"/>
      <w:bookmarkEnd w:id="2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відносини між об'єднаннями та асоціаціями;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" w:name="o27"/>
      <w:bookmarkEnd w:id="2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відносини між об'єднаннями,  асоціаціями і органами державної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влади та органами місцевого самоврядування;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" w:name="o28"/>
      <w:bookmarkEnd w:id="2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відносини між об'єднаннями і господарюючими суб'єктами.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" w:name="o29"/>
      <w:bookmarkEnd w:id="2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3.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Законодавство про об'єднання і асоціації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" w:name="o30"/>
      <w:bookmarkEnd w:id="2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Діяльність об'єднань  і  асоціацій  регулюється  цим Законом,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Цивільним  ( </w:t>
      </w:r>
      <w:hyperlink r:id="rId9" w:tgtFrame="_blank" w:history="1">
        <w:r w:rsidRPr="000934E1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435-15</w:t>
        </w:r>
      </w:hyperlink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), Житловим ( </w:t>
      </w:r>
      <w:hyperlink r:id="rId10" w:tgtFrame="_blank" w:history="1">
        <w:r w:rsidRPr="000934E1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5464-10</w:t>
        </w:r>
      </w:hyperlink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 та Земельним кодексами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України   (  </w:t>
      </w:r>
      <w:hyperlink r:id="rId11" w:tgtFrame="_blank" w:history="1">
        <w:r w:rsidRPr="000934E1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2768-14</w:t>
        </w:r>
      </w:hyperlink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),  іншими  нормативно-правовими  актами  та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статутом об'єднання, асоціації.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" w:name="o31"/>
      <w:bookmarkEnd w:id="2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4.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Мета створення об'єднання та його статус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" w:name="o32"/>
      <w:bookmarkEnd w:id="3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Об'єднання створюється для забезпечення і захисту  прав  його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членів  та  дотримання  їхніх  обов'язків,  належного утримання та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використання  неподільного  і   загального   майна,   забезпечення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своєчасного   надходження   коштів   для   сплати  всіх  платежів,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передбачених законодавством та статутними документами.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1" w:name="o33"/>
      <w:bookmarkEnd w:id="3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Об'єднання створюється як організація для здійснення функцій,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визначених  законом.  Порядок  надходження  і  використання коштів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 визначається цим Законом та іншими законами України.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2" w:name="o34"/>
      <w:bookmarkEnd w:id="3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 одному житловому комплексі може бути створене  тільки  одне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3" w:name="o35"/>
      <w:bookmarkEnd w:id="3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Основна діяльність  об'єднання  полягає у здійсненні функцій,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що забезпечують реалізацію прав власників приміщень  на  володіння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   користування   спільним  майном  членів  об'єднання,  належне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утримання будинку  та  прибудинкової  території,  сприяння  членам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   в   отриманні  житлово-комунальних  та  інших  послуг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належної якості за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обгрунтованими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цінами та виконання  ними  своїх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зобов'язань, пов'язаних з діяльністю об'єднання.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4" w:name="o36"/>
      <w:bookmarkEnd w:id="3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Об'єднання може   здійснювати   господарську  діяльність  для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забезпечення власних потреб  безпосередньо  або  шляхом  укладення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договорів з фізичними чи юридичними особами.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5" w:name="o37"/>
      <w:bookmarkEnd w:id="3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Об'єднання є юридичною особою,  яка створюється відповідно до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закону,  має печатку із  своїм  найменуванням  та  інші  необхідні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реквізити, а також розрахункові рахунки в установах банку.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6" w:name="o38"/>
      <w:bookmarkEnd w:id="3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Об'єднання є  неприбутковою  організацією  і  не  має на меті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одержання прибутку для його розподілу між членами об'єднання.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7" w:name="o39"/>
      <w:bookmarkEnd w:id="3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Об'єднання відповідає  за  своїми  зобов'язаннями  коштами  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майном  об'єднання,  від  свого  імені набуває майнові і немайнові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права та обов'язки, виступає позивачем та відповідачем у суді.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8" w:name="o40"/>
      <w:bookmarkEnd w:id="3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Майно об'єднання утворюється з: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9" w:name="o41"/>
      <w:bookmarkEnd w:id="3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майна, переданого йому членами об'єднання у власність;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0" w:name="o42"/>
      <w:bookmarkEnd w:id="4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одержаних доходів;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1" w:name="o43"/>
      <w:bookmarkEnd w:id="4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іншого майна, набутого на підставах, не заборонених законом.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2" w:name="o44"/>
      <w:bookmarkEnd w:id="4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5.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Реорганізація житлово-будівельних кооперативів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              у об'єднання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3" w:name="o45"/>
      <w:bookmarkEnd w:id="4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Житлово-будівельні кооперативи  можуть  бути реорганізовані 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4" w:name="o46"/>
      <w:bookmarkEnd w:id="4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Реорганізація відбувається  за  рішенням  загальних   зборів.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   до   статуту  (положення)  кооперативу  збори  можуть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прийняти рішення про реорганізацію  кооперативу  в  об'єднання.  З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моменту   прийняття   цього  рішення  зазначені  збори  вважаються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установчими зборами об'єднання і далі  проводяться  відповідно  до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вимог цього Закону.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5" w:name="o47"/>
      <w:bookmarkEnd w:id="4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Участь в  установчих зборах беруть члени житлово-будівельного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кооперативу,  які повністю сплатили  вартість  жилих  приміщень  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належної  частки  у  вартості  нежилих приміщень та іншого майна 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виявили таке бажання.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6" w:name="o48"/>
      <w:bookmarkEnd w:id="4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 неповної оплати вартості жилих  приміщень  і  належної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частки  у  вартості  нежилих  приміщень  та  іншого майна окремими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членами житлово-будівельного кооперативу вони можуть брати  участь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  зборах,  зазначених  у частинах другій і третій цієї статті,  з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метою вступу до об'єднання за згодою власника невиплаченої  частки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майна.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7" w:name="o49"/>
      <w:bookmarkEnd w:id="4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Створені відповідно  до  цієї  статті об'єднання звільняються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 сплати реєстраційного збору.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8" w:name="o50"/>
      <w:bookmarkEnd w:id="4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6.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Створення об'єднання. Скликання і проведення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              установчих зборів об'єднання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9" w:name="o51"/>
      <w:bookmarkEnd w:id="4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Об'єднання може  бути  створене  в  будинку  будь-якої  форми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власності з числа тих,  хто приватизував або придбав  квартиру,  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також  власника  будинку  або його уповноваженої особи,  власників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жилих приміщень, а також власників нежилих приміщень.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0" w:name="o52"/>
      <w:bookmarkEnd w:id="5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Для створення об'єднання скликаються установчі збори.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1" w:name="o53"/>
      <w:bookmarkEnd w:id="5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Скликання установчих зборів  здійснюється  власником  будинку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або  ініціативною  групою,  яка  складається  не  менш  як з трьох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власників квартир або нежилих приміщень.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2" w:name="o54"/>
      <w:bookmarkEnd w:id="5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Повідомлення про проведення установчих  зборів  направляється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власником  будинку або ініціативною групою не менше ніж за 14 днів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 дати проведення установчих зборів. Повідомлення направляється 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письмовій  формі  і  вручається  кожному власнику під розписку або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шляхом   поштового   відправлення   (рекомендованим   листом).   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повідомленні про проведення установчих зборів зазначається, з чиєї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ініціативи скликаються  збори,  місце  і  час  проведення,  проект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порядку денного.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3" w:name="o55"/>
      <w:bookmarkEnd w:id="5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Час і  місце  проведення  обираються  зручними  для більшості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можливих учасників зборів.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4" w:name="o56"/>
      <w:bookmarkEnd w:id="5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Установчі збори веде голова зборів, який обирається більшістю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голосів присутніх власників або їх уповноважених осіб.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5" w:name="o57"/>
      <w:bookmarkEnd w:id="5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голосуванні беруть участь власники (їх уповноважені особи),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які присутні на установчих зборах.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6" w:name="o58"/>
      <w:bookmarkEnd w:id="5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Кожний власник на установчих зборах має один голос, незалежно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  площі  та  кількості квартир або приміщень,  що перебувають 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його власності.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7" w:name="o59"/>
      <w:bookmarkEnd w:id="5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Рішення приймається шляхом  поіменного  голосування.  Рішення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оформлюється  особистим  підписом  кожного,  хто  проголосував,  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протоколі із зазначенням результату голосування ("за" чи "проти").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8" w:name="o60"/>
      <w:bookmarkEnd w:id="5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Рішення вважається прийнятим,  якщо за нього проголосувало не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менше двох третин присутніх осіб, які мають право голосу.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9" w:name="o61"/>
      <w:bookmarkEnd w:id="5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Установчі збори  правомочні,  якщо  на  них  присутні  більше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п'ятдесяти відсотків власників.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0" w:name="o62"/>
      <w:bookmarkEnd w:id="6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 відсутності кворуму  ініціатор  призначає  нову  дату,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місце і час проведення установчих зборів. Новопризначені установчі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збори можуть бути скликані не раніш як через 14 діб з дня  зборів,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що не відбулися.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1" w:name="o63"/>
      <w:bookmarkEnd w:id="6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Установчі збори  приймають рішення про створення об'єднання 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затверджують його статут.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2" w:name="o64"/>
      <w:bookmarkEnd w:id="6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Державна  реєстрація  об'єднання  (асоціації)  проводиться  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порядку,  встановленому законом для державної реєстрації юридичних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осіб.  Об'єднання  (асоціація)  вважається  утвореним  з  дня його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>державної реєстрації.</w:t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3" w:name="o65"/>
      <w:bookmarkEnd w:id="63"/>
      <w:r w:rsidRPr="000934E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{  Частина  чотирнадцята  статті  6  в  редакції  Закону N 2555-VI </w:t>
      </w:r>
      <w:r w:rsidRPr="000934E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( </w:t>
      </w:r>
      <w:hyperlink r:id="rId12" w:tgtFrame="_blank" w:history="1">
        <w:r w:rsidRPr="000934E1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2555-17</w:t>
        </w:r>
      </w:hyperlink>
      <w:r w:rsidRPr="000934E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) від 23.09.2010 } </w:t>
      </w:r>
      <w:r w:rsidRPr="000934E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4" w:name="o66"/>
      <w:bookmarkEnd w:id="6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Державна  реєстрація змін до статуту об'єднання проводиться 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порядку,  встановленому законом для державної реєстрації юридичних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>осіб.</w:t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5" w:name="o67"/>
      <w:bookmarkEnd w:id="65"/>
      <w:r w:rsidRPr="000934E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{  Статтю  6  доповнено  частиною  п'ятнадцятою  згідно із Законом </w:t>
      </w:r>
      <w:r w:rsidRPr="000934E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N 2555-VI ( </w:t>
      </w:r>
      <w:hyperlink r:id="rId13" w:tgtFrame="_blank" w:history="1">
        <w:r w:rsidRPr="000934E1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2555-17</w:t>
        </w:r>
      </w:hyperlink>
      <w:r w:rsidRPr="000934E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) від 23.09.2010 } </w:t>
      </w:r>
      <w:r w:rsidRPr="000934E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6" w:name="o68"/>
      <w:bookmarkEnd w:id="6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7.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Статут об'єднання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7" w:name="o69"/>
      <w:bookmarkEnd w:id="6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Статут  об'єднання складається відповідно до Типового статуту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(  </w:t>
      </w:r>
      <w:hyperlink r:id="rId14" w:tgtFrame="_blank" w:history="1">
        <w:r w:rsidRPr="000934E1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z1155-03</w:t>
        </w:r>
      </w:hyperlink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), який затверджує центральний орган виконавчої влади,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що    забезпечує    формування    державної   політики   у   сфері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містобудування.  У статуті має бути визначено таке: { Абзац перший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частини  першої  статті  7 із змінами, внесеними згідно із Законом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N 5459-VI ( </w:t>
      </w:r>
      <w:hyperlink r:id="rId15" w:tgtFrame="_blank" w:history="1">
        <w:r w:rsidRPr="000934E1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5459-17</w:t>
        </w:r>
      </w:hyperlink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 від 16.10.2012 }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8" w:name="o70"/>
      <w:bookmarkEnd w:id="6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назва і місцезнаходження 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9" w:name="o71"/>
      <w:bookmarkEnd w:id="6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мета створення, завдання та предмет діяльності 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0" w:name="o72"/>
      <w:bookmarkEnd w:id="7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перелік майна,  що перебуває у  спільній  сумісній  власності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(неподільного  майна),  права  та обов'язки членів об'єднання щодо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цього майна;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1" w:name="o73"/>
      <w:bookmarkEnd w:id="7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перелік майна,  що перебуває у спільній  частковій  власності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(загального  майна),  права  та  обов'язки  членів об'єднання щодо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цього майна;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2" w:name="o74"/>
      <w:bookmarkEnd w:id="7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статутні органи  об'єднання,  їхні  повноваження  та  порядок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формування;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3" w:name="o75"/>
      <w:bookmarkEnd w:id="7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порядок скликання та проведення загальних зборів;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4" w:name="o76"/>
      <w:bookmarkEnd w:id="7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періодичність проведення зборів;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5" w:name="o77"/>
      <w:bookmarkEnd w:id="7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порядок голосування на зборах та прийняття рішень на них;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6" w:name="o78"/>
      <w:bookmarkEnd w:id="7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перелік питань,  для  вирішення  яких  потрібна кваліфікована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більшість голосів;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7" w:name="o79"/>
      <w:bookmarkEnd w:id="7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джерела фінансування,  порядок використання майна  та  коштів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8" w:name="o80"/>
      <w:bookmarkEnd w:id="7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порядок прийняття кошторису, створення та використання фондів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об'єднання,  включаючи резервні,  а також порядок оплати  спільних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витрат;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9" w:name="o81"/>
      <w:bookmarkEnd w:id="7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порядок та  умови  укладення  договорів  між  об'єднанням  та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кожним власником квартири, приміщення;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0" w:name="o82"/>
      <w:bookmarkEnd w:id="8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перелік питань,    які    можуть     вирішуватися     зборами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представників;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1" w:name="o83"/>
      <w:bookmarkEnd w:id="8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порядок прийняття у члени об'єднання та виключення з нього;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2" w:name="o84"/>
      <w:bookmarkEnd w:id="8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права і обов'язки членів 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3" w:name="o85"/>
      <w:bookmarkEnd w:id="8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відповідальність за  порушення  статуту  та  рішень статутних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органів;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4" w:name="o86"/>
      <w:bookmarkEnd w:id="8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порядок внесення змін до статуту;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5" w:name="o87"/>
      <w:bookmarkEnd w:id="8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підстави та  порядок   ліквідації,   реорганізації   (злиття,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поділу) об'єднання і вирішення майнових питань, пов'язаних з цим.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6" w:name="o88"/>
      <w:bookmarkEnd w:id="8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Статут може містити також інші положення,  що є істотними для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діяльності об'єднання.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7" w:name="o89"/>
      <w:bookmarkEnd w:id="8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8.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Статут асоціації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8" w:name="o90"/>
      <w:bookmarkEnd w:id="8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 складу асоціації можуть  входити  об'єднання  та  власники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садиб,  що  використовують  спільно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внутрішньоквартальні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інженерні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мережі (споруди).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9" w:name="o91"/>
      <w:bookmarkEnd w:id="8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Статут асоціації   визначає   відповідно   до   законодавства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України: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0" w:name="o92"/>
      <w:bookmarkEnd w:id="9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назву, місцезнаходження асоціації;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1" w:name="o93"/>
      <w:bookmarkEnd w:id="9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представництво від об'єднань;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2" w:name="o94"/>
      <w:bookmarkEnd w:id="9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права і обов'язки членів асоціації;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3" w:name="o95"/>
      <w:bookmarkEnd w:id="9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статутні органи асоціації,  їх склад та повноваження, порядок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утворення, діяльності та фінансування;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4" w:name="o96"/>
      <w:bookmarkEnd w:id="9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порядок внесення змін до статуту;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5" w:name="o97"/>
      <w:bookmarkEnd w:id="9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підстави та  порядок   ліквідації,   реорганізації   (злиття,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поділу) асоціації і вирішення майнових питань, пов'язаних з цим.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6" w:name="o98"/>
      <w:bookmarkEnd w:id="9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Статут може  містити  інші  положення,  що  є  важливими  для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діяльності асоціації.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7" w:name="o99"/>
      <w:bookmarkEnd w:id="9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9.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Членство в об'єднанні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8" w:name="o100"/>
      <w:bookmarkEnd w:id="9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Членом об'єднання може бути фізична чи юридична особа,  яка є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власником   квартири   (квартир)   або  приміщення  (приміщень)  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багатоквартирному будинку.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9" w:name="o101"/>
      <w:bookmarkEnd w:id="9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Членство в  об'єднанні  є  добровільним  і  може   набуватися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одночасно   з  створенням  об'єднання  при  проведенні  установчих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зборів,  а також  індивідуально,  на  основі  письмової  заяви,  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будь-який момент його існування.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0" w:name="o102"/>
      <w:bookmarkEnd w:id="10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Членство в  об'єднанні  розпочинається  на  підставі  поданої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письмової заяви власника за згодою об'єднання.  Порядок  прийняття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 об'єднання визначається статутом.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1" w:name="o103"/>
      <w:bookmarkEnd w:id="10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Членство в   об'єднанні   припиняється  на  підставі  поданої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письмової заяви власника приміщення або з інших підстав відповідно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до статуту об'єднання.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2" w:name="o104"/>
      <w:bookmarkEnd w:id="10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Власники приміщень,  розташованих  у  межах  одного житлового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комплексу,  які  не  є  членами  об'єднання,  можуть  укладати   з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об'єднанням угоди про співпрацю та дії у спільних інтересах.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3" w:name="o105"/>
      <w:bookmarkEnd w:id="10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10.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Статутні органи об'єднання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4" w:name="o106"/>
      <w:bookmarkEnd w:id="10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Органами управління  об'єднання є загальні збори його членів,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правління, ревізійна комісія об'єднання.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5" w:name="o107"/>
      <w:bookmarkEnd w:id="10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Вищим органом управління об'єднання є загальні збори.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6" w:name="o108"/>
      <w:bookmarkEnd w:id="10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Загальні збори скликаються і проводяться  згідно  з  вимогами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статуту об'єднання.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7" w:name="o109"/>
      <w:bookmarkEnd w:id="10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Загальні збори   правомочні,  якщо  на  них  присутні  більше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половини членів об'єднання.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8" w:name="o110"/>
      <w:bookmarkEnd w:id="10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Рішення загальних зборів,  прийняте відповідно до статуту,  є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обов'язковим для всіх членів об'єднання.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9" w:name="o111"/>
      <w:bookmarkEnd w:id="10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Рішення загальних   зборів   оприлюднюється.  У  передбачених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статутом або рішенням загальних зборів  випадках  воно  може  бути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надане  членам  об'єднання  під  розписку  або  направлене  поштою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(рекомендованим листом).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0" w:name="o112"/>
      <w:bookmarkEnd w:id="11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Рішення загальних  зборів  може  бути  оскаржене  в  судовому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порядку.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1" w:name="o113"/>
      <w:bookmarkEnd w:id="11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 виключної  компетенції  загальних зборів членів об'єднання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відноситься: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2" w:name="o114"/>
      <w:bookmarkEnd w:id="11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затвердження статуту об'єднання, внесення змін до нього;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3" w:name="o115"/>
      <w:bookmarkEnd w:id="11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обрання членів правління 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4" w:name="o116"/>
      <w:bookmarkEnd w:id="11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питання про використання об'єктів,  що перебувають у спільній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власності членів 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5" w:name="o117"/>
      <w:bookmarkEnd w:id="11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затвердження кошторису, балансу об'єднання та річного звіту;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6" w:name="o118"/>
      <w:bookmarkEnd w:id="11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затвердження договорів   (угод),   укладених   на   суму,  що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перевищує визначену в статуті 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7" w:name="o119"/>
      <w:bookmarkEnd w:id="11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визначення розмірів внесків та платежів членами 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8" w:name="o120"/>
      <w:bookmarkEnd w:id="11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прийняття рішення про реконструкцію та ремонт будинку або про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зведення господарських споруд;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9" w:name="o121"/>
      <w:bookmarkEnd w:id="11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визначення розміру  матеріального та іншого заохочення членів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 і правління;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0" w:name="o122"/>
      <w:bookmarkEnd w:id="12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визначення обмежень   на    користування    об'єктами,    які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перебувають у спільній власності 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1" w:name="o123"/>
      <w:bookmarkEnd w:id="12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прийняття рішень   про   передачу   в  оренду  об'єктів,  які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перебувають у спільній власності  членів  об'єднання,  фізичним  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юридичним особам;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2" w:name="o124"/>
      <w:bookmarkEnd w:id="12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затвердження угод  про  заснування  товариств  або  участі  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товариствах.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3" w:name="o125"/>
      <w:bookmarkEnd w:id="12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 рішенням загальних зборів можуть бути обрані  представники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  об'єднання,  яким  зборами  надаються відповідні повноваження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щодо оперативного  вирішення  нагальних  питань  шляхом  скликання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зборів  представників.  Статутом визначаються порядок скликання та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голосування,  перелік  питань,  які  можуть  вирішуватися  зборами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представників.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4" w:name="o126"/>
      <w:bookmarkEnd w:id="12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Збори представників   не   можуть   вирішувати  питання,  які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стосуються  майнових  прав  членів  об'єднання,  погіршують  умови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використання майна або умови проживання.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5" w:name="o127"/>
      <w:bookmarkEnd w:id="12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Для керівництва  поточною  діяльністю  об'єднання  обирається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правління.  Правління  має  право  приймати   рішення   з   питань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діяльності об'єднання, визначених статутом.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6" w:name="o128"/>
      <w:bookmarkEnd w:id="12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Правління є   виконавчим   органом   об'єднання  і  підзвітне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загальним зборам.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7" w:name="o129"/>
      <w:bookmarkEnd w:id="12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Порядок обрання   та   відкликання   членів   правління,   їх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кількісний  склад  та  строки  обрання  встановлюються  загальними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зборами.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8" w:name="o130"/>
      <w:bookmarkEnd w:id="12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 компетенції правління відноситься: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9" w:name="o131"/>
      <w:bookmarkEnd w:id="12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підготовка кошторису, балансу об'єднання та річного звіту;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0" w:name="o132"/>
      <w:bookmarkEnd w:id="13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здійснення контролю за своєчасною сплатою членами  об'єднання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внесків і платежів та вжиття заходів щодо стягнення заборгованості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згідно з законодавством;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1" w:name="o133"/>
      <w:bookmarkEnd w:id="13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розпорядження коштами об'єднання відповідно до  затвердженого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загальними зборами об'єднання кошторису;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2" w:name="o134"/>
      <w:bookmarkEnd w:id="13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укладення договорів    з   суб'єктами   підприємництва,   які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виконують роботи,  надають послуги,  та здійснення контролю за  їх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виконанням;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3" w:name="o135"/>
      <w:bookmarkEnd w:id="13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ведення діловодства,  бухгалтерського обліку та звітності про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діяльність 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4" w:name="o136"/>
      <w:bookmarkEnd w:id="13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скликання та організація проведення загальних  зборів  членів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 або зборів представників.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5" w:name="o137"/>
      <w:bookmarkEnd w:id="13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Для здійснення контролю за фінансово-господарською діяльністю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правління об'єднання на загальних зборах обирається з числа членів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 ревізійна комісія (ревізор) або приймається рішення про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залучення аудитора.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6" w:name="o138"/>
      <w:bookmarkEnd w:id="13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Порядок діяльності ревізійної комісії та її кількісний  склад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затверджуються загальними зборами.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7" w:name="o139"/>
      <w:bookmarkEnd w:id="13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11.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Утримання житлового комплексу на балансі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8" w:name="o140"/>
      <w:bookmarkEnd w:id="13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Об'єднання після набуття статусу юридичної особи може: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9" w:name="o141"/>
      <w:bookmarkEnd w:id="13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прийняти на власний баланс весь житловий комплекс;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0" w:name="o142"/>
      <w:bookmarkEnd w:id="14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за договором    з    попереднім   власником   залишити   його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балансоутримувачем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усього житлового комплексу або його частини;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1" w:name="o143"/>
      <w:bookmarkEnd w:id="14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укласти договір з будь-якою  юридичною  особою,  статут  якої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передбачає можливість здійснення такої діяльності, про передачу їй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 баланс усього житлового комплексу або його частини.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2" w:name="o144"/>
      <w:bookmarkEnd w:id="14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Рішення про прийняття на баланс основних  фондів  приймається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  до  цього  Закону,  інших нормативно-правових актів та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статуту об'єднання.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3" w:name="o145"/>
      <w:bookmarkEnd w:id="14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Балансоутримувач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забезпечує управління житловим комплексом.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4" w:name="o146"/>
      <w:bookmarkEnd w:id="14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  якщо  у  новозбудованому  будинку  власники  квартир,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приміщень  протягом  двох  місяців після підписання акта державної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приймальної комісії не створюють  об'єднання  і  не  приймають  на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баланс основні фонди,  сільська,  селищна,  міська рада може своїм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рішенням призначити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балансоутримувача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5" w:name="o147"/>
      <w:bookmarkEnd w:id="14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Призначений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балансоутримувач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здійснює  свої  повноваження  по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забезпеченню  управління  будинком  до прийняття будинку на баланс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об'єднанням.  Витрати  на  здійснення   цих   функцій   управління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розподіляються  між  власниками  пропорційно  площі приміщень,  що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перебувають у їх власності.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6" w:name="o148"/>
      <w:bookmarkEnd w:id="14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Передача  майна  з  балансу  на баланс відбувається у порядку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( </w:t>
      </w:r>
      <w:hyperlink r:id="rId16" w:tgtFrame="_blank" w:history="1">
        <w:r w:rsidRPr="000934E1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1521-2002-п</w:t>
        </w:r>
      </w:hyperlink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), встановленому Кабінетом Міністрів України.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7" w:name="o149"/>
      <w:bookmarkEnd w:id="14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Передача на  баланс  майна  (в тому числі земельної ділянки),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яке  входить  до  складу  житлового  комплексу,  але  не  належить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об'єднанню, не тягне за собою виникнення права власності на нього.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8" w:name="o150"/>
      <w:bookmarkEnd w:id="14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Частина багатоквартирного   будинку   може  бути  виділена  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окремий житловий комплекс за умови,  що  надбудова,  реконструкція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або  знесення  цієї  частини  не порушить цілісності чи можливості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використання за призначенням інших частин будівлі,  що не  входять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 складу цього комплексу.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9" w:name="o151"/>
      <w:bookmarkEnd w:id="14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Спори щодо  прийняття та передачі на баланс майна вирішуються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 судовому порядку.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0" w:name="o152"/>
      <w:bookmarkEnd w:id="15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12.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Управління неподільним та загальним майном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               житлового комплексу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1" w:name="o153"/>
      <w:bookmarkEnd w:id="15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Управління неподільним    та   загальним   майном   житлового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комплексу здійснює управитель шляхом: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2" w:name="o154"/>
      <w:bookmarkEnd w:id="15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належної експлуатації  житлового  комплексу  та  забезпечення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відповідних  умов  користування власним,  неподільним та загальним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майном власників;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3" w:name="o155"/>
      <w:bookmarkEnd w:id="15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накопичення необхідних  коштів  на  проведення  поточних   та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капітальних ремонтів відповідно до законодавства;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4" w:name="o156"/>
      <w:bookmarkEnd w:id="15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отримання відшкодування від винної особи за збитки, заподіяні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майну, яке перебуває у нього на балансі, або своєчасного звернення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 суду щодо відшкодування збитків у примусовому порядку.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5" w:name="o157"/>
      <w:bookmarkEnd w:id="15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  якщо 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балансоутримувачем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є  об'єднання,  рішення про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форму управління приймається на  загальних  зборах  кваліфікованою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більшістю голосів.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6" w:name="o158"/>
      <w:bookmarkEnd w:id="15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цьому  випадку  управління  неподільним та загальним майном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житлового комплексу об'єднання може здійснювати у формі: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7" w:name="o159"/>
      <w:bookmarkEnd w:id="15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управління неподільним та  загальним  майном  через  статутні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органи 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8" w:name="o160"/>
      <w:bookmarkEnd w:id="15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передачі всіх  або  частини функцій по управлінню неподільним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  загальним  майном  житлового  комплексу  юридичній  особі   за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договором;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9" w:name="o161"/>
      <w:bookmarkEnd w:id="15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делегування визначених  статутом  повноважень  по  управлінню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неподільним та загальним майном житлового комплексу асоціації.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0" w:name="o162"/>
      <w:bookmarkEnd w:id="16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Форма управління неподільним та  загальним  майном  житлового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комплексу  може  бути  змінена в будь-який час у встановленому цим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Законом порядку.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1" w:name="o163"/>
      <w:bookmarkEnd w:id="16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13.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Відносини власників приміщень і управителя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2" w:name="o164"/>
      <w:bookmarkEnd w:id="16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Відносини власників  приміщень   і   управителя   регулюються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договором  між  ними, який укладається на основі Типового договору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(  </w:t>
      </w:r>
      <w:hyperlink r:id="rId17" w:tgtFrame="_blank" w:history="1">
        <w:r w:rsidRPr="000934E1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z1155-03</w:t>
        </w:r>
      </w:hyperlink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), форму якого затверджує центральний орган виконавчої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влади,   що  забезпечує  формування  державної  політики  у  сфері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містобудування.  {  Частина  перша статті 13 із змінами, внесеними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згідно із Законом N 5459-VI ( </w:t>
      </w:r>
      <w:hyperlink r:id="rId18" w:tgtFrame="_blank" w:history="1">
        <w:r w:rsidRPr="000934E1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5459-17</w:t>
        </w:r>
      </w:hyperlink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 від 16.10.2012 }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3" w:name="o165"/>
      <w:bookmarkEnd w:id="16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  передачі частини функцій по управлінню неподільним та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загальним майном житлового комплексу юридичній особі між власником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приміщення і цією юридичною особою укладається окремий договір.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4" w:name="o166"/>
      <w:bookmarkEnd w:id="16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Істотними умовами договору є: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5" w:name="o167"/>
      <w:bookmarkEnd w:id="16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найменування сторін;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6" w:name="o168"/>
      <w:bookmarkEnd w:id="16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предмет договору;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7" w:name="o169"/>
      <w:bookmarkEnd w:id="16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права сторін щодо здійснення управління житловим комплексом;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8" w:name="o170"/>
      <w:bookmarkEnd w:id="16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обов'язки сторін   щодо   надання   послуг   по  експлуатації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житлового комплексу та оплати цих послуг;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9" w:name="o171"/>
      <w:bookmarkEnd w:id="16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вичерпний перелік послуг;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0" w:name="o172"/>
      <w:bookmarkEnd w:id="17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вартість кожної  послуги  та  загальна  вартість  щомісячного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платежу;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1" w:name="o173"/>
      <w:bookmarkEnd w:id="17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порядок контролю та звіту сторін;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2" w:name="o174"/>
      <w:bookmarkEnd w:id="17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наслідки невиконання умов договору;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3" w:name="o175"/>
      <w:bookmarkEnd w:id="17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перелік форс-мажорних обставин;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4" w:name="o176"/>
      <w:bookmarkEnd w:id="17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строк дії  договору,  умови  продовження  та  припинення  дії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договору, дата укладення договору.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5" w:name="o177"/>
      <w:bookmarkEnd w:id="17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Спори щодо змісту конкретного договору вирішуються за  згодою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сторін або у судовому порядку.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6" w:name="o178"/>
      <w:bookmarkEnd w:id="17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Укладення договору   між   власником  окремого  приміщення  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житловому комплексі та управителем є обов'язковим  і  не  залежить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  членства  в об'єднанні,  за винятком випадку,  коли власник 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управитель є однією особою.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7" w:name="o179"/>
      <w:bookmarkEnd w:id="17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  відмови  власника  приміщення  укладати  договір  або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сплачувати обов'язкові платежі на утримання та ремонт неподільного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майна та відповідної частки загального майна об'єднання має  право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звернення  до  суду  для стягнення нарахованих платежів у судовому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порядку.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8" w:name="o180"/>
      <w:bookmarkEnd w:id="17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Право на  звернення  до  суду  виникає  у  об'єднання   через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шістдесят  днів  з дня припинення платежів або відмови в укладенні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договору.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9" w:name="o181"/>
      <w:bookmarkEnd w:id="17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14.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Права власника - члена об'єднання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0" w:name="o182"/>
      <w:bookmarkEnd w:id="18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Власник - член об'єднання має право: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1" w:name="o183"/>
      <w:bookmarkEnd w:id="18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брати участь в управлінні об'єднанням у порядку,  визначеному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цим Законом і статутом 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2" w:name="o184"/>
      <w:bookmarkEnd w:id="18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обирати та   бути   обраним   до   складу  статутних  органів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3" w:name="o185"/>
      <w:bookmarkEnd w:id="18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знайомитися з протоколами  загальних  зборів,  робити  з  них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виписки;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4" w:name="o186"/>
      <w:bookmarkEnd w:id="18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одержувати в  установленому порядку інформацію про діяльність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5" w:name="o187"/>
      <w:bookmarkEnd w:id="18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вимагати від  статутних  органів  захисту   своїх   прав   та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дотримання членами об'єднання правил добросусідства;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6" w:name="o188"/>
      <w:bookmarkEnd w:id="18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вийти в установленому статутом порядку з 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7" w:name="o189"/>
      <w:bookmarkEnd w:id="18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одержувати в  установленому  статутом  порядку інформацію про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діяльність асоціації.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8" w:name="o190"/>
      <w:bookmarkEnd w:id="18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 вимогу члена об'єднання воно зобов'язане надати  йому  для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ознайомлення всі свої фінансові звіти.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9" w:name="o191"/>
      <w:bookmarkEnd w:id="18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Порядок здійснення прав власників визначається законом.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0" w:name="o192"/>
      <w:bookmarkEnd w:id="19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Здійснення прав  власника  не  може  порушувати  права  інших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власників.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1" w:name="o193"/>
      <w:bookmarkEnd w:id="19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Спори щодо здійснення прав власників  вирішуються  за  згодою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сторін або в судовому порядку.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2" w:name="o194"/>
      <w:bookmarkEnd w:id="19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15.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Обов'язки власника - члена об'єднання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3" w:name="o195"/>
      <w:bookmarkEnd w:id="19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Власник - член об'єднання зобов'язаний: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4" w:name="o196"/>
      <w:bookmarkEnd w:id="19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виконувати вимоги статуту 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5" w:name="o197"/>
      <w:bookmarkEnd w:id="19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виконувати рішення статутних органів,  прийняті у межах їхніх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повноважень;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6" w:name="o198"/>
      <w:bookmarkEnd w:id="19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використовувати приміщення  за  призначенням,   дотримуватися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правил користування приміщеннями;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7" w:name="o199"/>
      <w:bookmarkEnd w:id="19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забезпечувати збереження приміщень, брати участь у проведенні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їх ремонту;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8" w:name="o200"/>
      <w:bookmarkEnd w:id="19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забезпечувати дотримання  вимог  житлового  і  містобудівного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законодавства  щодо  здійснення ремонту чи реконструкції приміщень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або їх частин,  не допускати порушення законних прав та  інтересів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інших власників;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9" w:name="o201"/>
      <w:bookmarkEnd w:id="19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додержуватися вимог   правил   утримання   жилого  будинку  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прибудинкової території, правил пожежної безпеки, санітарних норм;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0" w:name="o202"/>
      <w:bookmarkEnd w:id="20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своєчасно і в повному обсязі сплачувати належні платежі;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1" w:name="o203"/>
      <w:bookmarkEnd w:id="20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відшкодовувати за власний рахунок і у повному обсязі  збитки,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заподіяні  майну  інших  власників  особисто або іншою особою,  що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займає чи використовує приміщення  на  законних  підставах  або  з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відома власника;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2" w:name="o204"/>
      <w:bookmarkEnd w:id="20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виконувати передбачені статутними документами обов'язки перед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об'єднанням;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3" w:name="o205"/>
      <w:bookmarkEnd w:id="20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попереджувати псування  неподільного  та  загального   майна,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інформувати  органи управління об'єднання про пошкодження та вихід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 ладу технічного обладнання;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4" w:name="o206"/>
      <w:bookmarkEnd w:id="20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додержувати чистоти в місцях загального користування та  тиші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 нічний час (з 23 до 7 години).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5" w:name="o207"/>
      <w:bookmarkEnd w:id="20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Статутом об'єднання  можуть бути встановлені й інші обов'язки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власників - членів об'єднання відповідно до законодавства.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6" w:name="o208"/>
      <w:bookmarkEnd w:id="20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16.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Загальні права об'єднання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7" w:name="o209"/>
      <w:bookmarkEnd w:id="20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Об'єднання має право відповідно до законодавства та статуту: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8" w:name="o210"/>
      <w:bookmarkEnd w:id="20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шляхом скликання загальних зборів: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9" w:name="o211"/>
      <w:bookmarkEnd w:id="20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створювати органи управління та визначати умови їх діяльності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 оплати;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0" w:name="o212"/>
      <w:bookmarkEnd w:id="21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приймати рішення   щодо   надходження   та   витрати   коштів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1" w:name="o213"/>
      <w:bookmarkEnd w:id="21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визначати порядок   утримання,   експлуатації   та    ремонту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неподільного і загального майна відповідно до статуту;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2" w:name="o214"/>
      <w:bookmarkEnd w:id="21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давати згоду  на  укладення  договорів  на виконання робіт та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надання послуг для об'єднання відповідно до вимог статті 10  цього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Закону;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3" w:name="o215"/>
      <w:bookmarkEnd w:id="21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встановлювати розміри   платежів,  зборів  і  внесків  членів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об'єднання, а також відрахувань до резервного і ремонтного фондів;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4" w:name="o216"/>
      <w:bookmarkEnd w:id="21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виключати з свого складу членів об'єднання,  які не виконують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своїх обов'язків;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5" w:name="o217"/>
      <w:bookmarkEnd w:id="21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брати на баланс майно 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6" w:name="o218"/>
      <w:bookmarkEnd w:id="21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для виконання   статутних   завдань   здійснювати   необхідну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господарську діяльність в порядку, визначеному законом.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7" w:name="o219"/>
      <w:bookmarkEnd w:id="21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Доручати правлінню в межах повноважень, визначених статутом: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8" w:name="o220"/>
      <w:bookmarkEnd w:id="21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визначати підрядника,  укладати  договори  на  управління  та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експлуатацію,  обслуговування  і ремонт майна з будь-якою фізичною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або юридичною особою відповідно до статуту та законодавства;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9" w:name="o221"/>
      <w:bookmarkEnd w:id="21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здійснювати контроль  за  своєчасною   сплатою   внесків   та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платежів;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0" w:name="o222"/>
      <w:bookmarkEnd w:id="22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ініціювати скликання загальних зборів;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1" w:name="o223"/>
      <w:bookmarkEnd w:id="22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захищати права,  представляти  законні  інтереси  власників 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органах державної влади і  органах  місцевого  самоврядування,  на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підприємствах,  в  установах  та  організаціях незалежно від форми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власності;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2" w:name="o224"/>
      <w:bookmarkEnd w:id="22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 рішенням загальних зборів та згодою  власників  приміщень,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які   не   є  членами  об'єднання,  використовувати  приміщення  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житловому комплексі для потреб органів управління об'єднання.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3" w:name="o225"/>
      <w:bookmarkEnd w:id="22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Загальні збори  членів  об'єднання  мають  право   делегувати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асоціації,  до  якої  вони  входять,  частину  повноважень власних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органів управління.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4" w:name="o226"/>
      <w:bookmarkEnd w:id="22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Об'єднання може стати засновником асоціації.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5" w:name="o227"/>
      <w:bookmarkEnd w:id="22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17.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Права об'єднання щодо забезпечення виконання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               власниками приміщень своїх обов'язків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6" w:name="o228"/>
      <w:bookmarkEnd w:id="22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Для забезпечення   виконання   власниками   приміщень   своїх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обов'язків об'єднання має право: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7" w:name="o229"/>
      <w:bookmarkEnd w:id="22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робити членам  об'єднання  попередження  про  порушення  ними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статутних або інших законних вимог і вимагати їх дотримання;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8" w:name="o230"/>
      <w:bookmarkEnd w:id="22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вимагати відшкодування  збитків,  заподіяних  неподільному та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загальному майну об'єднання з вини власника або  інших  осіб,  які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користуються його власністю;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9" w:name="o231"/>
      <w:bookmarkEnd w:id="22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вимагати своєчасної   та   у   повному   обсязі  сплати  всіх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встановлених цим Законом та статутом об'єднання платежів, зборів 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внесків від власників приміщень, а також відрахувань до резервного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 ремонтного фондів;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0" w:name="o232"/>
      <w:bookmarkEnd w:id="23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звертатися до суду з позовом про звернення стягнення на майно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власників  приміщень,  які  відмовляються відшкодовувати заподіяні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збитки,  своєчасно та у повному обсязі сплачувати всі  встановлені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цим  Законом  та  статутом об'єднання платежі,  збори і внески,  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також відрахування до резервного і ремонтного фондів;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1" w:name="o233"/>
      <w:bookmarkEnd w:id="23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виступати засновником  (учасником)  товариств   з   обмеженою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відповідальністю.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2" w:name="o234"/>
      <w:bookmarkEnd w:id="23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Реалізація прав    об'єднання,   визначених   цією   статтею,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здійснюється його правлінням за  дорученням  загальних  зборів  та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 до статуту об'єднання.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3" w:name="o235"/>
      <w:bookmarkEnd w:id="23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Загальні збори   об'єднання   можуть   прийняти  рішення  про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списання  боргів  його  членів  у  разі  виконання   ними   робіт,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необхідних   для   утримання   неподільного  та  загального  майна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об'єднання,  на суму боргу.  Порядок розрахунків  за  ці  операції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( </w:t>
      </w:r>
      <w:hyperlink r:id="rId19" w:tgtFrame="_blank" w:history="1">
        <w:r w:rsidRPr="000934E1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1521-2002-п</w:t>
        </w:r>
      </w:hyperlink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 визначається Кабінетом Міністрів України.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4" w:name="o236"/>
      <w:bookmarkEnd w:id="23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18.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Обов'язки об'єднання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5" w:name="o237"/>
      <w:bookmarkEnd w:id="23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Об'єднання відповідно до цього Закону та статуту зобов'язане: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6" w:name="o238"/>
      <w:bookmarkEnd w:id="23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забезпечувати належний санітарний,  протипожежний і технічний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стан  неподільного  та  загального  майна,  що   належить   членам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7" w:name="o239"/>
      <w:bookmarkEnd w:id="23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звітувати загальним зборам про виконання кошторису об'єднання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 рік;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8" w:name="o240"/>
      <w:bookmarkEnd w:id="23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забезпечувати виконання вимог статуту 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9" w:name="o241"/>
      <w:bookmarkEnd w:id="23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виконувати свої договірні зобов'язання;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0" w:name="o242"/>
      <w:bookmarkEnd w:id="24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забезпечувати дотримання інтересів  усіх  членів  об'єднання,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асоціації при встановленні умов і порядку володіння,  користування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  розпорядження  спільною  власністю,   розподілі   між   членами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об'єднання,   асоціації   витрат   на   експлуатацію   та   ремонт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неподільного та загального майна;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1" w:name="o243"/>
      <w:bookmarkEnd w:id="24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припиняти дії третіх осіб,  що утруднюють  або  перешкоджають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реалізації    прав   володіння,   користування   і   розпорядження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неподільним та загальним майном членами 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2" w:name="o244"/>
      <w:bookmarkEnd w:id="24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випадках, передбачених законодавством, статутом об'єднання,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асоціації,  представляти  інтереси  членів  об'єднання,  асоціації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 до наданих повноважень у відносинах з третіми особами.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3" w:name="o245"/>
      <w:bookmarkEnd w:id="24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Виконання зобов'язань  об'єднанням  належить  до  повноважень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його правління відповідно до статуту об'єднання.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4" w:name="o246"/>
      <w:bookmarkEnd w:id="24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19.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Спільне майно співвласників багатоквартирного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               будинку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5" w:name="o247"/>
      <w:bookmarkEnd w:id="24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Спільне майно   співвласників    багатоквартирного    будинку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складається з неподільного та загального майна.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6" w:name="o248"/>
      <w:bookmarkEnd w:id="24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Неподільне майно  перебуває  у  спільній  сумісній  власності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співвласників  багатоквартирного  будинку.  Неподільне  майно   не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підлягає відчуженню.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7" w:name="o249"/>
      <w:bookmarkEnd w:id="24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Загальне майно   перебуває  у  спільній  частковій  власності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співвласників багатоквартирного будинку.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8" w:name="o250"/>
      <w:bookmarkEnd w:id="24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Власники приміщень володіють,  користуються і у  встановлених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цим  Законом  та  цивільним  законодавством  межах розпоряджаються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спільним майном.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9" w:name="o251"/>
      <w:bookmarkEnd w:id="24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При відчуженні приміщення в жилому будинку  право  на  частку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неподільного  майна  підлягає  відчуженню  разом з приміщенням без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виділення частки в натурі.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0" w:name="o252"/>
      <w:bookmarkEnd w:id="25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Об'єкти права  спільної  власності  на  майно   можуть   бути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передані  в  користування  фізичній  або юридичній особі або групі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осіб у разі,  якщо це не пов'язано з порушенням прав  і  інтересів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інших   співвласників   неподільного   та  загального  майна,  які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охороняються законом.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1" w:name="o253"/>
      <w:bookmarkEnd w:id="25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20.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Визначення часток обов'язкових платежів на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               утримання, експлуатацію та ремонт спільного майна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2" w:name="o254"/>
      <w:bookmarkEnd w:id="25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Частка в загальному обсязі обов'язкових платежів на утримання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  ремонт   неподільного   майна   у   багатоквартирному   будинку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встановлюється   пропорційно  до  загальної  площі  приміщень,  що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перебувають у власності фізичних або юридичних осіб.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3" w:name="o255"/>
      <w:bookmarkEnd w:id="25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Частка в загальному обсязі обов'язкових платежів на утримання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   ремонт  загального  майна  та  в  інших  спільних  витратах  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багатоквартирному будинку встановлюється пропорційно до  загальної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площі  приміщень,  що  перебувають  у  користуванні  фізичних  або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юридичних осіб.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4" w:name="o256"/>
      <w:bookmarkEnd w:id="25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Частка участі   співвласника   квартири,   власника   кімнати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(кімнат)  у  квартирі,  де проживають два і більше власників жилих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приміщень,  співвласника нежилого приміщення на утримання і ремонт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визначається відповідно до його частки як співвласника приміщення.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5" w:name="o257"/>
      <w:bookmarkEnd w:id="25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Спори щодо  визначення  частки  в  обов'язкових  платежах  на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утримання і ремонт  неподільного  та  загального  майна,  в  інших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спільних витратах вирішуються в судовому порядку.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6" w:name="o258"/>
      <w:bookmarkEnd w:id="25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21.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Кошти об'єднання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7" w:name="o259"/>
      <w:bookmarkEnd w:id="25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Кошти об'єднання  надходять  та  зберігаються  на  рахунках 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банківських  установах   і   використовуються   виключно   за   їх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призначенням.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8" w:name="o260"/>
      <w:bookmarkEnd w:id="25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Використання та розпорядження коштами здійснюється відповідно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 статуту та затвердженого кошторису.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9" w:name="o261"/>
      <w:bookmarkEnd w:id="25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Кошти об'єднання  не   підлягають   розподілу   між   членами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об'єднання, за винятком випадків, передбачених законом.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0" w:name="o262"/>
      <w:bookmarkEnd w:id="26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Кошти об'єднання складаються з: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1" w:name="o263"/>
      <w:bookmarkEnd w:id="26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залишків коштів на рахунках попереднього власника майна;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2" w:name="o264"/>
      <w:bookmarkEnd w:id="26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статутних внесків, обов'язкових платежів членів 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3" w:name="o265"/>
      <w:bookmarkEnd w:id="26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коштів, одержаних  об'єднанням  у  результаті  здачі в оренду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допоміжних приміщень;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4" w:name="o266"/>
      <w:bookmarkEnd w:id="26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субсидій на оплату житлово-комунальних послуг та  компенсацій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 громадян,  які користуються правом на їх отримання, щодо оплати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житлово-комунальних  послуг  у  їх  частці  в  загальному   обсязі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обов'язкових  платежів  на  утримання  і  ремонт  неподільного  та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загального  майна  у  разі  укладення  відповідного  договору  між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власником приміщення та об'єднанням;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5" w:name="o267"/>
      <w:bookmarkEnd w:id="26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доходів, що   спрямовуються   на  виконання  статутних  цілей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об'єднання,  отриманих  у   результаті   діяльності   підприємств,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засновниками яких є об'єднання;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6" w:name="o268"/>
      <w:bookmarkEnd w:id="26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добровільних майнових,   у   тому   числі  грошових,  внесків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фізичних і юридичних осіб.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7" w:name="o269"/>
      <w:bookmarkEnd w:id="26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Для накопичення коштів на ремонт неподільного  та  загального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майна  і  термінового  усунення  збитків,  що виникли в результаті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аварій  чи  непередбачених  обставин,  в   обов'язковому   порядку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створюються  ремонтний  та  резервний фонди об'єднання.  Кошти цих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фондів акумулюються на рахунку об'єднання у банківських  установах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 використовуються виключно за цільовим призначенням.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8" w:name="o270"/>
      <w:bookmarkEnd w:id="26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Перелік та  розміри обов'язкових платежів на обслуговування 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ремонт неподільного та загального майна, а також порядок їх сплати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встановлюються відповідно до статуту об'єднання.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9" w:name="o271"/>
      <w:bookmarkEnd w:id="26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 рішенням  загальних  зборів об'єднання можуть створюватися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спеціальні  фонди,  витрати  з  яких  здійснюються  на  цілі,   що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передбачені   статутом.   Порядок   створення  спеціальних  фондів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(  </w:t>
      </w:r>
      <w:hyperlink r:id="rId20" w:tgtFrame="_blank" w:history="1">
        <w:r w:rsidRPr="000934E1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1521-2002-п</w:t>
        </w:r>
      </w:hyperlink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)  визначається Кабінетом Міністрів України. Кошти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цих фондів акумулюються на банківських рахунках об'єднання.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0" w:name="o272"/>
      <w:bookmarkEnd w:id="27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22.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Оплата комунальних послуг членами об'єднання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1" w:name="o273"/>
      <w:bookmarkEnd w:id="27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 наявності  технічної  можливості  проведення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поквартирного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обліку  споживання 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водо-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,  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тепло-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,  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газо-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,   електропостачання,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гарячого  водопостачання  та інших послуг власники жилих і нежилих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приміщень можуть перераховувати  кошти  безпосередньо  на  рахунки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підприємств,  організацій, які надають ці послуги, за відповідними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тарифами для кожного виду послуг у порядку, встановленому законом.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2" w:name="o274"/>
      <w:bookmarkEnd w:id="27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Власники нежилих  приміщень  сплачують  надані   послуги   за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тарифами, що встановлені для відповідних видів діяльності.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3" w:name="o275"/>
      <w:bookmarkEnd w:id="27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Кошти, що  сплачуються  власниками  приміщень  за  надані  їм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комунальні  послуги,  можуть  згідно   з   укладеними   договорами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надходити  на  рахунок  об'єднання  для  накопичення  і наступного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перерахунку підприємствам,  організаціям,  які надають ці послуги.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Перерахування  коштів  підприємствам,  організаціям,  які  надають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послуги,  здійснюється щомісячно у визначений день  відповідно  до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договору між об'єднанням і цими підприємствами, організаціями.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4" w:name="o276"/>
      <w:bookmarkEnd w:id="27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 відсутності  технічної можливості проведення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поквартирного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обліку  споживання 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водо-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,  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тепло-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,  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газо-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,   електропостачання,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гарячого водопостачання та інших послуг управитель зобов'язаний за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рахунок  коштів 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балансоутримувача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встановити   </w:t>
      </w:r>
      <w:proofErr w:type="spellStart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загальнобудинкові</w:t>
      </w:r>
      <w:proofErr w:type="spellEnd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прилади обліку.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5" w:name="o277"/>
      <w:bookmarkEnd w:id="27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разі, якщо правління об'єднання самостійно здійснює функції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управителя, воно за договором з постачальниками комунальних послуг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може бути колективним замовником (абонентом) таких послуг. У цьому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випадку об'єднання несе повну відповідальність за своєчасну сплату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вартості фактично спожитих членами об'єднання комунальних послуг.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6" w:name="o278"/>
      <w:bookmarkEnd w:id="27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Розподіл загальних  рахунків між власниками приміщень в одній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квартирі  чи  нежилому  приміщенні  здійснюється   відповідно   до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законодавства  та  статуту  з урахуванням розміру частки належного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майна та кількості осіб, які проживають у квартирі, включаючи тих,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які  проживають  тимчасово,  а  також  з  урахуванням особливостей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використання нежилих приміщень.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7" w:name="o279"/>
      <w:bookmarkEnd w:id="27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Власники квартир,  приміщень,  що  не   обладнані   приладами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обліку,  зобов'язані  укласти договір про обслуговування та оплату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комунальних  послуг  з  управителем  незалежно  від   членства   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об'єднанні.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8" w:name="o280"/>
      <w:bookmarkEnd w:id="27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Відмова від  укладення  договору,  від  оплати  рахунків  або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несплата рахунків не допускається.  Такі  дії  є  порушенням  прав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інших  членів  об'єднання  і  підставою  для звернення до суду про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стягнення  заборгованості  із  плати  по  відповідних  рахунках  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примусовому порядку.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9" w:name="o281"/>
      <w:bookmarkEnd w:id="27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Власники несуть  відповідальність  за своєчасність здійснення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платежів  на  рахунок  управителя   незалежно   від   використання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приміщень особисто чи надання належних їм приміщень в оренду, якщо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інше не передбачено договором.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0" w:name="o282"/>
      <w:bookmarkEnd w:id="28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23.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Видатки на утримання і ремонт приміщень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1" w:name="o283"/>
      <w:bookmarkEnd w:id="28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Утримання і ремонт приміщень,  які перебувають  у  власності,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здійснюються відповідно до законодавства України.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2" w:name="o284"/>
      <w:bookmarkEnd w:id="28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Власник приміщення  зобов'язаний  відповідно до законодавства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забезпечити використання,  утримання,  реконструкцію, реставрацію,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капітальний  ремонт  приміщень  або  їх  частин без завдання шкоди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майну і порушення прав та інтересів інших власників.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3" w:name="o285"/>
      <w:bookmarkEnd w:id="28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Видатки на утримання і ремонт приміщень або іншого майна,  що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перебуває  у спільній власності,  визначаються статутом об'єднання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 договором про їх використання.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4" w:name="o286"/>
      <w:bookmarkEnd w:id="28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Кошти за  користування  неподільним  та  загальним  майном  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обслуговування   спільної  власності  сплачуються  на  банківський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рахунок  об'єднання.  Ця  частина  комунальних  послуг   надається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об'єднанню як кінцевому споживачеві.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5" w:name="o287"/>
      <w:bookmarkEnd w:id="28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Власник, який заподіяв збитки майну,  що перебуває у спільній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власності або  власності  інших  членів  об'єднання,  зобов'язаний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відшкодувати  заподіяні  збитки  в  повному  обсязі.  Власник несе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відповідальність за збитки, заподіяні особою, яка проживає спільно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  ним,  а  також будь-якою іншою особою,  яка проживає у квартирі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згідно з договором оренди або з  відома  власника,  якщо  інше  не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передбачено  договором  оренди або іншим договором між власником 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цією особою.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6" w:name="o288"/>
      <w:bookmarkEnd w:id="28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Відшкодування збитків може  здійснюватися  у  грошовій  чи  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іншій формі за згодою сторін або за рішенням суду.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7" w:name="o289"/>
      <w:bookmarkEnd w:id="28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24.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Участь колишнього власника багатоквартирного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               будинку в обслуговуванні і ремонті неподільного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               та загального майна житлового комплексу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8" w:name="o290"/>
      <w:bookmarkEnd w:id="28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Колишній власник, на балансі якого перебував багатоквартирний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будинок  до  передачі  на  баланс  об'єднанню,   бере   участь   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організації  та  фінансуванні  першого  після  передачі  на баланс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капітального ремонту будинку відповідно до законодавства.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9" w:name="o291"/>
      <w:bookmarkEnd w:id="28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Участь колишнього власника у фінансуванні  поточних  ремонтів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майна,  що перебуває у спільній власності об'єднання, здійснюється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 договором або за рішенням суду.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0" w:name="o292"/>
      <w:bookmarkEnd w:id="29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разі,  якщо колишніх власників було декілька,  їх участь  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фінансуванні  визначається  пропорційно  часу утримання будинку на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балансі починаючи з часу будівництва або  останнього  капітального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ремонту.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1" w:name="o293"/>
      <w:bookmarkEnd w:id="29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Власники приміщень,  які  передали  їх  в  оренду фізичним чи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юридичним особам,  беруть пайову участь у витратах на утримання та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ремонт  неподільного  і загального майна у порядку,  встановленому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статутом об'єднання та цим Законом.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2" w:name="o294"/>
      <w:bookmarkEnd w:id="29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Невикористання власниками  приміщень,  що  їм  належать,  або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відмова  від  користування  неподільним  та  загальним майном не є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підставою для звільнення власника від участі в  спільних  витратах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  обслуговування  і  ремонт  неподільного  та загального майна в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житловому комплексі.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3" w:name="o295"/>
      <w:bookmarkEnd w:id="29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 відмови колишнього власника багатоквартирного  будинку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взяти  пайову  участь  в організації та фінансуванні першого після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передачі   об'єднанню   капітального   ремонту   об'єднання   може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звернутися  до  суду  з  позовом  про звернення стягнення на майно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такого колишнього власника.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4" w:name="o296"/>
      <w:bookmarkEnd w:id="29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25.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Порядок виконання об'єднанням делегованих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               повноважень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5" w:name="o297"/>
      <w:bookmarkEnd w:id="29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Органи місцевого   самоврядування   в   порядку,  визначеному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законом,  можуть  делегувати  об'єднанню,  яке   виконує   функції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управителя,    повноваження   по   здійсненню   розрахунків   щодо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передбачених законом пільг та субсидій окремим категоріям громадян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 оплаті житлово-комунальних послуг, спожитої електроенергії.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6" w:name="o298"/>
      <w:bookmarkEnd w:id="29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Делеговані повноваження  здійснюються  в обсязі,  необхідному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для повного і своєчасного  відшкодування  витрат  власників  жилих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приміщень, наймачів і орендарів жилих приміщень, шляхом: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7" w:name="o299"/>
      <w:bookmarkEnd w:id="29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передачі об'єднанню   встановлених   державних   дотацій   на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фінансування  витрат  на  експлуатацію,  поточний  і   капітальний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ремонти  житлового фонду,  субсидій на житлово-комунальні послуги,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компенсаційних    коштів    за    надані    пільги    по    оплаті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житлово-комунальних послуг окремим категоріям громадян;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8" w:name="o300"/>
      <w:bookmarkEnd w:id="29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надання компенсації  (субсидії) на оплату житла і комунальних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послуг окремим категоріям громадян з числа власників,  наймачів  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орендарів відповідно до законодавства.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9" w:name="o301"/>
      <w:bookmarkEnd w:id="29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  несвоєчасного  перерахування  на  відповідні  рахунки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коштів  за   встановлені   законодавством   дотації,   компенсації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(субсидії)  на  оплату  житла  і  комунальних послуг підприємства,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організації,  що  надають   житлово-комунальні   послуги,   можуть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звертатися  з  позовом  до  суду  про безспірне стягнення коштів з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платників,  які мають сплачувати  зазначені  дотації,  компенсації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(субсидії).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0" w:name="o302"/>
      <w:bookmarkEnd w:id="30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26.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Оренда приміщень у житловому комплексі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1" w:name="o303"/>
      <w:bookmarkEnd w:id="30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Власник приміщення   у  багатоквартирному  будинку,  в  якому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створене об'єднання,  може здати  його  в  оренду  для  проживання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фізичній  особі або для здійснення господарської,  підприємницької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 іншої не забороненої законом діяльності фізичній або  юридичній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особі,  якщо  така  діяльність  не  суперечить встановленим нормам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використання  приміщень  у  жилих  будинках  та  не  завдає  шкоди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інтересам власників (користувачів) і навколишньому середовищу.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2" w:name="o304"/>
      <w:bookmarkEnd w:id="30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За необхідності  може бути здійснене переведення приміщення 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нежиле на термін дії  договору  оренди  або  постійно  у  порядку,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встановленому законодавством.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3" w:name="o305"/>
      <w:bookmarkEnd w:id="30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порядку,  передбаченому  статутом,  правління об'єднання за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дорученням загальних зборів може укласти договір оренди з фізичною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або  юридичною  особою щодо приміщень,  які перебувають у спільній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власності членів об'єднання.  За  домовленістю  сторін  може  бути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укладений  договір  про передачу в оренду квартири (приміщення) та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приміщень або їх частини,  що  перебувають  у  спільній  частковій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власності   членів   об'єднання.   В   цьому   випадку   договором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визначається частка кожної сторони в отриманні доходів  та  сплаті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податків,  інших  обов'язкових  платежів,  передбачених законом чи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статутом.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4" w:name="o306"/>
      <w:bookmarkEnd w:id="30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Предметом договору оренди  жилих  та  нежилих  приміщень  для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ведення  господарської,  підприємницької  або іншої не забороненої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законом діяльності може бути квартира  чи  нежиле  приміщення,  що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розміщені  в  багатоквартирних  будинках,  з дотриманням орендарем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державних  будівельних,  протипожежних,  санітарно-гігієнічних  та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інших норм, встановлених законодавством.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5" w:name="o307"/>
      <w:bookmarkEnd w:id="305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договорі  оренди  таких  приміщень обов'язково зазначаються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предмет договору, мета використання приміщень, номер і дата видачі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документа,  що  посвідчує державну реєстрацію орендаря як суб'єкта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підприємницької діяльності,  термін,  на який укладається договір,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обов'язки  та  права  орендаря і орендодавця,  відповідальність за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заподіяні збитки.  У договорі можуть  бути  визначені  також  інші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умови.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6" w:name="o308"/>
      <w:bookmarkEnd w:id="306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Орендар має бути ознайомлений із статутом об'єднання, правами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 обов'язками членів об'єднання.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7" w:name="o309"/>
      <w:bookmarkEnd w:id="307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    необхідності    проведення    будівельних     робіт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заінтересована   сторона   отримує  відповідні  дозволи  згідно  з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законодавством.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8" w:name="o310"/>
      <w:bookmarkEnd w:id="308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Не допускається  передача  в  оренду   жилого   чи   нежилого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приміщення  для  ведення  господарської,  підприємницької та іншої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діяльності, якщо це буде суперечити інтересам або обмежувати права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інших власників (користувачів) приміщень.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9" w:name="o311"/>
      <w:bookmarkEnd w:id="309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Спори щодо   укладення,  виконання  або  припинення  договору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оренди приміщення для зазначеної діяльності вирішуються за  згодою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сторін або у судовому порядку.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10" w:name="o312"/>
      <w:bookmarkEnd w:id="310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  <w:r w:rsidRPr="000934E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Стаття 27.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Страхування майна об'єднання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11" w:name="o313"/>
      <w:bookmarkEnd w:id="311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порядку,  передбаченому статутом, правління об'єднання може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здійснювати страхування спільного майна від будь-яких видів ризику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 прямих збитків.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12" w:name="o314"/>
      <w:bookmarkEnd w:id="312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Члени об'єднання  -  власники  жилих  або  нежилих  приміщень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здійснюють страхування належних їм приміщень самостійно.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13" w:name="o315"/>
      <w:bookmarkEnd w:id="313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 наявності страхового випадку  страхова  сума  виплачується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об'єднанню  або  спеціально призначеному довіреному представникові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для  наступного  використання  в   інтересах   членів   об'єднання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 до статуту об'єднання.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0934E1" w:rsidRPr="000934E1" w:rsidRDefault="000934E1" w:rsidP="0009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14" w:name="o316"/>
      <w:bookmarkEnd w:id="314"/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Страхові виплати,   отримані   для  компенсації  збитків  від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нещасного випадку,  в першу чергу використовуються на  відновлення </w:t>
      </w:r>
      <w:r w:rsidRPr="000934E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 ремонт. </w:t>
      </w:r>
    </w:p>
    <w:p w:rsidR="000934E1" w:rsidRP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  <w:lang w:val="uk-UA"/>
        </w:rPr>
      </w:pPr>
      <w:r>
        <w:rPr>
          <w:lang w:val="uk-UA"/>
        </w:rPr>
        <w:tab/>
      </w:r>
      <w:r w:rsidRPr="000934E1"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>Стаття 28.</w:t>
      </w:r>
      <w:r w:rsidRPr="000934E1">
        <w:rPr>
          <w:color w:val="000000"/>
          <w:sz w:val="21"/>
          <w:szCs w:val="21"/>
          <w:lang w:val="uk-UA"/>
        </w:rPr>
        <w:t xml:space="preserve"> Ліквідація об'єднання </w:t>
      </w:r>
      <w:r w:rsidRPr="000934E1">
        <w:rPr>
          <w:color w:val="000000"/>
          <w:sz w:val="21"/>
          <w:szCs w:val="21"/>
          <w:lang w:val="uk-UA"/>
        </w:rPr>
        <w:br/>
      </w:r>
    </w:p>
    <w:p w:rsidR="000934E1" w:rsidRP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  <w:lang w:val="uk-UA"/>
        </w:rPr>
      </w:pPr>
      <w:bookmarkStart w:id="315" w:name="o318"/>
      <w:bookmarkEnd w:id="315"/>
      <w:r w:rsidRPr="000934E1">
        <w:rPr>
          <w:color w:val="000000"/>
          <w:sz w:val="21"/>
          <w:szCs w:val="21"/>
          <w:lang w:val="uk-UA"/>
        </w:rPr>
        <w:t xml:space="preserve">     Об'єднання  (асоціація)  вважається припиненим з дня внесення </w:t>
      </w:r>
      <w:r w:rsidRPr="000934E1">
        <w:rPr>
          <w:color w:val="000000"/>
          <w:sz w:val="21"/>
          <w:szCs w:val="21"/>
          <w:lang w:val="uk-UA"/>
        </w:rPr>
        <w:br/>
        <w:t xml:space="preserve">про це відповідного запису до Єдиного державного реєстру юридичних </w:t>
      </w:r>
      <w:r w:rsidRPr="000934E1">
        <w:rPr>
          <w:color w:val="000000"/>
          <w:sz w:val="21"/>
          <w:szCs w:val="21"/>
          <w:lang w:val="uk-UA"/>
        </w:rPr>
        <w:br/>
        <w:t>осіб та фізичних осіб - підприємців.</w:t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16" w:name="o319"/>
      <w:bookmarkEnd w:id="316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{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Частина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перша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статті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28 в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редакції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Закону N 2555-VI </w:t>
      </w:r>
      <w:proofErr w:type="gramStart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( </w:t>
      </w:r>
      <w:proofErr w:type="gramEnd"/>
      <w:r>
        <w:rPr>
          <w:i/>
          <w:iCs/>
          <w:color w:val="000000"/>
          <w:sz w:val="21"/>
          <w:szCs w:val="21"/>
          <w:bdr w:val="none" w:sz="0" w:space="0" w:color="auto" w:frame="1"/>
        </w:rPr>
        <w:fldChar w:fldCharType="begin"/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instrText xml:space="preserve"> HYPERLINK "http://zakon4.rada.gov.ua/laws/show/2555-17" \t "_blank" </w:instrTex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fldChar w:fldCharType="separate"/>
      </w:r>
      <w:r>
        <w:rPr>
          <w:rStyle w:val="a3"/>
          <w:i/>
          <w:iCs/>
          <w:color w:val="5674B9"/>
          <w:sz w:val="21"/>
          <w:szCs w:val="21"/>
          <w:bdr w:val="none" w:sz="0" w:space="0" w:color="auto" w:frame="1"/>
        </w:rPr>
        <w:t>2555-17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fldChar w:fldCharType="end"/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)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від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23.09.2010 }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17" w:name="o320"/>
      <w:bookmarkEnd w:id="317"/>
      <w:r>
        <w:rPr>
          <w:color w:val="000000"/>
          <w:sz w:val="21"/>
          <w:szCs w:val="21"/>
        </w:rPr>
        <w:t xml:space="preserve">     </w:t>
      </w:r>
      <w:proofErr w:type="spellStart"/>
      <w:r>
        <w:rPr>
          <w:color w:val="000000"/>
          <w:sz w:val="21"/>
          <w:szCs w:val="21"/>
        </w:rPr>
        <w:t>Об'єднання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лікві</w:t>
      </w:r>
      <w:proofErr w:type="gramStart"/>
      <w:r>
        <w:rPr>
          <w:color w:val="000000"/>
          <w:sz w:val="21"/>
          <w:szCs w:val="21"/>
        </w:rPr>
        <w:t>дується</w:t>
      </w:r>
      <w:proofErr w:type="spellEnd"/>
      <w:proofErr w:type="gramEnd"/>
      <w:r>
        <w:rPr>
          <w:color w:val="000000"/>
          <w:sz w:val="21"/>
          <w:szCs w:val="21"/>
        </w:rPr>
        <w:t xml:space="preserve"> у </w:t>
      </w:r>
      <w:proofErr w:type="spellStart"/>
      <w:r>
        <w:rPr>
          <w:color w:val="000000"/>
          <w:sz w:val="21"/>
          <w:szCs w:val="21"/>
        </w:rPr>
        <w:t>разі</w:t>
      </w:r>
      <w:proofErr w:type="spellEnd"/>
      <w:r>
        <w:rPr>
          <w:color w:val="000000"/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18" w:name="o321"/>
      <w:bookmarkEnd w:id="318"/>
      <w:r>
        <w:rPr>
          <w:color w:val="000000"/>
          <w:sz w:val="21"/>
          <w:szCs w:val="21"/>
        </w:rPr>
        <w:t xml:space="preserve">     </w:t>
      </w:r>
      <w:proofErr w:type="spellStart"/>
      <w:r>
        <w:rPr>
          <w:color w:val="000000"/>
          <w:sz w:val="21"/>
          <w:szCs w:val="21"/>
        </w:rPr>
        <w:t>фізичного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знищення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або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руйнування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житлового</w:t>
      </w:r>
      <w:proofErr w:type="spellEnd"/>
      <w:r>
        <w:rPr>
          <w:color w:val="000000"/>
          <w:sz w:val="21"/>
          <w:szCs w:val="21"/>
        </w:rPr>
        <w:t xml:space="preserve"> комплексу,  яке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унеможливлює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color w:val="000000"/>
          <w:sz w:val="21"/>
          <w:szCs w:val="21"/>
        </w:rPr>
        <w:t>його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</w:t>
      </w:r>
      <w:proofErr w:type="gramEnd"/>
      <w:r>
        <w:rPr>
          <w:color w:val="000000"/>
          <w:sz w:val="21"/>
          <w:szCs w:val="21"/>
        </w:rPr>
        <w:t>ідновлення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або</w:t>
      </w:r>
      <w:proofErr w:type="spellEnd"/>
      <w:r>
        <w:rPr>
          <w:color w:val="000000"/>
          <w:sz w:val="21"/>
          <w:szCs w:val="21"/>
        </w:rPr>
        <w:t xml:space="preserve"> ремонт;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19" w:name="o322"/>
      <w:bookmarkEnd w:id="319"/>
      <w:r>
        <w:rPr>
          <w:color w:val="000000"/>
          <w:sz w:val="21"/>
          <w:szCs w:val="21"/>
        </w:rPr>
        <w:t xml:space="preserve">     </w:t>
      </w:r>
      <w:proofErr w:type="spellStart"/>
      <w:r>
        <w:rPr>
          <w:color w:val="000000"/>
          <w:sz w:val="21"/>
          <w:szCs w:val="21"/>
        </w:rPr>
        <w:t>відчуження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житлового</w:t>
      </w:r>
      <w:proofErr w:type="spellEnd"/>
      <w:r>
        <w:rPr>
          <w:color w:val="000000"/>
          <w:sz w:val="21"/>
          <w:szCs w:val="21"/>
        </w:rPr>
        <w:t xml:space="preserve"> комплексу за </w:t>
      </w:r>
      <w:proofErr w:type="spellStart"/>
      <w:proofErr w:type="gramStart"/>
      <w:r>
        <w:rPr>
          <w:color w:val="000000"/>
          <w:sz w:val="21"/>
          <w:szCs w:val="21"/>
        </w:rPr>
        <w:t>р</w:t>
      </w:r>
      <w:proofErr w:type="gramEnd"/>
      <w:r>
        <w:rPr>
          <w:color w:val="000000"/>
          <w:sz w:val="21"/>
          <w:szCs w:val="21"/>
        </w:rPr>
        <w:t>ішенням</w:t>
      </w:r>
      <w:proofErr w:type="spellEnd"/>
      <w:r>
        <w:rPr>
          <w:color w:val="000000"/>
          <w:sz w:val="21"/>
          <w:szCs w:val="21"/>
        </w:rPr>
        <w:t xml:space="preserve"> суду;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0" w:name="o323"/>
      <w:bookmarkEnd w:id="320"/>
      <w:r>
        <w:rPr>
          <w:color w:val="000000"/>
          <w:sz w:val="21"/>
          <w:szCs w:val="21"/>
        </w:rPr>
        <w:t xml:space="preserve">     </w:t>
      </w:r>
      <w:proofErr w:type="spellStart"/>
      <w:r>
        <w:rPr>
          <w:color w:val="000000"/>
          <w:sz w:val="21"/>
          <w:szCs w:val="21"/>
        </w:rPr>
        <w:t>придбання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однією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особою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всіх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приміщень</w:t>
      </w:r>
      <w:proofErr w:type="spellEnd"/>
      <w:r>
        <w:rPr>
          <w:color w:val="000000"/>
          <w:sz w:val="21"/>
          <w:szCs w:val="21"/>
        </w:rPr>
        <w:t xml:space="preserve"> у </w:t>
      </w:r>
      <w:proofErr w:type="spellStart"/>
      <w:r>
        <w:rPr>
          <w:color w:val="000000"/>
          <w:sz w:val="21"/>
          <w:szCs w:val="21"/>
        </w:rPr>
        <w:t>житловому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комплексі</w:t>
      </w:r>
      <w:proofErr w:type="spellEnd"/>
      <w:r>
        <w:rPr>
          <w:color w:val="000000"/>
          <w:sz w:val="21"/>
          <w:szCs w:val="21"/>
        </w:rPr>
        <w:t xml:space="preserve">;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1" w:name="o324"/>
      <w:bookmarkEnd w:id="321"/>
      <w:r>
        <w:rPr>
          <w:color w:val="000000"/>
          <w:sz w:val="21"/>
          <w:szCs w:val="21"/>
        </w:rPr>
        <w:t xml:space="preserve">     </w:t>
      </w:r>
      <w:proofErr w:type="spellStart"/>
      <w:r>
        <w:rPr>
          <w:color w:val="000000"/>
          <w:sz w:val="21"/>
          <w:szCs w:val="21"/>
        </w:rPr>
        <w:t>прийняття</w:t>
      </w:r>
      <w:proofErr w:type="spellEnd"/>
      <w:r>
        <w:rPr>
          <w:color w:val="000000"/>
          <w:sz w:val="21"/>
          <w:szCs w:val="21"/>
        </w:rPr>
        <w:t xml:space="preserve"> членами </w:t>
      </w:r>
      <w:proofErr w:type="spellStart"/>
      <w:r>
        <w:rPr>
          <w:color w:val="000000"/>
          <w:sz w:val="21"/>
          <w:szCs w:val="21"/>
        </w:rPr>
        <w:t>об'єднання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proofErr w:type="gramStart"/>
      <w:r>
        <w:rPr>
          <w:color w:val="000000"/>
          <w:sz w:val="21"/>
          <w:szCs w:val="21"/>
        </w:rPr>
        <w:t>р</w:t>
      </w:r>
      <w:proofErr w:type="gramEnd"/>
      <w:r>
        <w:rPr>
          <w:color w:val="000000"/>
          <w:sz w:val="21"/>
          <w:szCs w:val="21"/>
        </w:rPr>
        <w:t>ішення</w:t>
      </w:r>
      <w:proofErr w:type="spellEnd"/>
      <w:r>
        <w:rPr>
          <w:color w:val="000000"/>
          <w:sz w:val="21"/>
          <w:szCs w:val="21"/>
        </w:rPr>
        <w:t xml:space="preserve">  про  </w:t>
      </w:r>
      <w:proofErr w:type="spellStart"/>
      <w:r>
        <w:rPr>
          <w:color w:val="000000"/>
          <w:sz w:val="21"/>
          <w:szCs w:val="21"/>
        </w:rPr>
        <w:t>його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ліквідацію</w:t>
      </w:r>
      <w:proofErr w:type="spellEnd"/>
      <w:r>
        <w:rPr>
          <w:color w:val="000000"/>
          <w:sz w:val="21"/>
          <w:szCs w:val="21"/>
        </w:rPr>
        <w:t xml:space="preserve">;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2" w:name="o325"/>
      <w:bookmarkEnd w:id="322"/>
      <w:r>
        <w:rPr>
          <w:color w:val="000000"/>
          <w:sz w:val="21"/>
          <w:szCs w:val="21"/>
        </w:rPr>
        <w:t xml:space="preserve">     </w:t>
      </w:r>
      <w:proofErr w:type="spellStart"/>
      <w:r>
        <w:rPr>
          <w:color w:val="000000"/>
          <w:sz w:val="21"/>
          <w:szCs w:val="21"/>
        </w:rPr>
        <w:t>прийняття</w:t>
      </w:r>
      <w:proofErr w:type="spellEnd"/>
      <w:r>
        <w:rPr>
          <w:color w:val="000000"/>
          <w:sz w:val="21"/>
          <w:szCs w:val="21"/>
        </w:rPr>
        <w:t xml:space="preserve"> судом </w:t>
      </w:r>
      <w:proofErr w:type="spellStart"/>
      <w:proofErr w:type="gramStart"/>
      <w:r>
        <w:rPr>
          <w:color w:val="000000"/>
          <w:sz w:val="21"/>
          <w:szCs w:val="21"/>
        </w:rPr>
        <w:t>р</w:t>
      </w:r>
      <w:proofErr w:type="gramEnd"/>
      <w:r>
        <w:rPr>
          <w:color w:val="000000"/>
          <w:sz w:val="21"/>
          <w:szCs w:val="21"/>
        </w:rPr>
        <w:t>ішення</w:t>
      </w:r>
      <w:proofErr w:type="spellEnd"/>
      <w:r>
        <w:rPr>
          <w:color w:val="000000"/>
          <w:sz w:val="21"/>
          <w:szCs w:val="21"/>
        </w:rPr>
        <w:t xml:space="preserve"> про </w:t>
      </w:r>
      <w:proofErr w:type="spellStart"/>
      <w:r>
        <w:rPr>
          <w:color w:val="000000"/>
          <w:sz w:val="21"/>
          <w:szCs w:val="21"/>
        </w:rPr>
        <w:t>ліквідацію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об'єднання</w:t>
      </w:r>
      <w:proofErr w:type="spellEnd"/>
      <w:r>
        <w:rPr>
          <w:color w:val="000000"/>
          <w:sz w:val="21"/>
          <w:szCs w:val="21"/>
        </w:rPr>
        <w:t>.</w:t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3" w:name="o326"/>
      <w:bookmarkEnd w:id="323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{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Частина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статті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28  в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редакції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Закону  N 2555-VI </w:t>
      </w:r>
      <w:proofErr w:type="gramStart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( </w:t>
      </w:r>
      <w:proofErr w:type="gramEnd"/>
      <w:r>
        <w:rPr>
          <w:i/>
          <w:iCs/>
          <w:color w:val="000000"/>
          <w:sz w:val="21"/>
          <w:szCs w:val="21"/>
          <w:bdr w:val="none" w:sz="0" w:space="0" w:color="auto" w:frame="1"/>
        </w:rPr>
        <w:fldChar w:fldCharType="begin"/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instrText xml:space="preserve"> HYPERLINK "http://zakon4.rada.gov.ua/laws/show/2555-17" \t "_blank" </w:instrTex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fldChar w:fldCharType="separate"/>
      </w:r>
      <w:r>
        <w:rPr>
          <w:rStyle w:val="a3"/>
          <w:i/>
          <w:iCs/>
          <w:color w:val="5674B9"/>
          <w:sz w:val="21"/>
          <w:szCs w:val="21"/>
          <w:bdr w:val="none" w:sz="0" w:space="0" w:color="auto" w:frame="1"/>
        </w:rPr>
        <w:t>2555-17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fldChar w:fldCharType="end"/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)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від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23.09.2010 }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4" w:name="o327"/>
      <w:bookmarkEnd w:id="324"/>
      <w:r>
        <w:rPr>
          <w:color w:val="000000"/>
          <w:sz w:val="21"/>
          <w:szCs w:val="21"/>
        </w:rPr>
        <w:t xml:space="preserve">     У  </w:t>
      </w:r>
      <w:proofErr w:type="spellStart"/>
      <w:r>
        <w:rPr>
          <w:color w:val="000000"/>
          <w:sz w:val="21"/>
          <w:szCs w:val="21"/>
        </w:rPr>
        <w:t>разі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ліквідації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об'єднання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кошти</w:t>
      </w:r>
      <w:proofErr w:type="spellEnd"/>
      <w:r>
        <w:rPr>
          <w:color w:val="000000"/>
          <w:sz w:val="21"/>
          <w:szCs w:val="21"/>
        </w:rPr>
        <w:t xml:space="preserve">,  </w:t>
      </w:r>
      <w:proofErr w:type="spellStart"/>
      <w:r>
        <w:rPr>
          <w:color w:val="000000"/>
          <w:sz w:val="21"/>
          <w:szCs w:val="21"/>
        </w:rPr>
        <w:t>що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залишилися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color w:val="000000"/>
          <w:sz w:val="21"/>
          <w:szCs w:val="21"/>
        </w:rPr>
        <w:t>п</w:t>
      </w:r>
      <w:proofErr w:type="gramEnd"/>
      <w:r>
        <w:rPr>
          <w:color w:val="000000"/>
          <w:sz w:val="21"/>
          <w:szCs w:val="21"/>
        </w:rPr>
        <w:t>ісля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задоволення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вимог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кредиторів</w:t>
      </w:r>
      <w:proofErr w:type="spellEnd"/>
      <w:r>
        <w:rPr>
          <w:color w:val="000000"/>
          <w:sz w:val="21"/>
          <w:szCs w:val="21"/>
        </w:rPr>
        <w:t xml:space="preserve">,  </w:t>
      </w:r>
      <w:proofErr w:type="spellStart"/>
      <w:r>
        <w:rPr>
          <w:color w:val="000000"/>
          <w:sz w:val="21"/>
          <w:szCs w:val="21"/>
        </w:rPr>
        <w:t>розподіляються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між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усіма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власниками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приміщень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пропорційно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сукупному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розміру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їх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внесків</w:t>
      </w:r>
      <w:proofErr w:type="spellEnd"/>
      <w:r>
        <w:rPr>
          <w:color w:val="000000"/>
          <w:sz w:val="21"/>
          <w:szCs w:val="21"/>
        </w:rPr>
        <w:t xml:space="preserve"> та </w:t>
      </w:r>
      <w:proofErr w:type="spellStart"/>
      <w:r>
        <w:rPr>
          <w:color w:val="000000"/>
          <w:sz w:val="21"/>
          <w:szCs w:val="21"/>
        </w:rPr>
        <w:t>обов'язкових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платежів</w:t>
      </w:r>
      <w:proofErr w:type="spellEnd"/>
      <w:r>
        <w:rPr>
          <w:color w:val="000000"/>
          <w:sz w:val="21"/>
          <w:szCs w:val="21"/>
        </w:rPr>
        <w:t xml:space="preserve">  на  </w:t>
      </w:r>
      <w:proofErr w:type="spellStart"/>
      <w:r>
        <w:rPr>
          <w:color w:val="000000"/>
          <w:sz w:val="21"/>
          <w:szCs w:val="21"/>
        </w:rPr>
        <w:t>утримання</w:t>
      </w:r>
      <w:proofErr w:type="spellEnd"/>
      <w:r>
        <w:rPr>
          <w:color w:val="000000"/>
          <w:sz w:val="21"/>
          <w:szCs w:val="21"/>
        </w:rPr>
        <w:t xml:space="preserve">  і ремонт </w:t>
      </w:r>
      <w:proofErr w:type="spellStart"/>
      <w:r>
        <w:rPr>
          <w:color w:val="000000"/>
          <w:sz w:val="21"/>
          <w:szCs w:val="21"/>
        </w:rPr>
        <w:t>неподільного</w:t>
      </w:r>
      <w:proofErr w:type="spellEnd"/>
      <w:r>
        <w:rPr>
          <w:color w:val="000000"/>
          <w:sz w:val="21"/>
          <w:szCs w:val="21"/>
        </w:rPr>
        <w:t xml:space="preserve"> майна,  </w:t>
      </w:r>
      <w:proofErr w:type="spellStart"/>
      <w:r>
        <w:rPr>
          <w:color w:val="000000"/>
          <w:sz w:val="21"/>
          <w:szCs w:val="21"/>
        </w:rPr>
        <w:t>відповідної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частки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загального</w:t>
      </w:r>
      <w:proofErr w:type="spellEnd"/>
      <w:r>
        <w:rPr>
          <w:color w:val="000000"/>
          <w:sz w:val="21"/>
          <w:szCs w:val="21"/>
        </w:rPr>
        <w:t xml:space="preserve">  майна,  а  </w:t>
      </w:r>
      <w:proofErr w:type="spellStart"/>
      <w:r>
        <w:rPr>
          <w:color w:val="000000"/>
          <w:sz w:val="21"/>
          <w:szCs w:val="21"/>
        </w:rPr>
        <w:t>також</w:t>
      </w:r>
      <w:proofErr w:type="spellEnd"/>
      <w:r>
        <w:rPr>
          <w:color w:val="000000"/>
          <w:sz w:val="21"/>
          <w:szCs w:val="21"/>
        </w:rPr>
        <w:t xml:space="preserve">  на  </w:t>
      </w:r>
      <w:proofErr w:type="spellStart"/>
      <w:r>
        <w:rPr>
          <w:color w:val="000000"/>
          <w:sz w:val="21"/>
          <w:szCs w:val="21"/>
        </w:rPr>
        <w:t>інші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спільні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витрати</w:t>
      </w:r>
      <w:proofErr w:type="spellEnd"/>
      <w:r>
        <w:rPr>
          <w:color w:val="000000"/>
          <w:sz w:val="21"/>
          <w:szCs w:val="21"/>
        </w:rPr>
        <w:t xml:space="preserve">  у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багатоквартирному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будинку</w:t>
      </w:r>
      <w:proofErr w:type="spellEnd"/>
      <w:r>
        <w:rPr>
          <w:color w:val="000000"/>
          <w:sz w:val="21"/>
          <w:szCs w:val="21"/>
        </w:rPr>
        <w:t>.</w:t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5" w:name="o328"/>
      <w:bookmarkEnd w:id="325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{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Статтю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28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доповнено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частиною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згідно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із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Законом  N 3053-IV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  <w:proofErr w:type="gramStart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( </w:t>
      </w:r>
      <w:proofErr w:type="gramEnd"/>
      <w:r>
        <w:rPr>
          <w:i/>
          <w:iCs/>
          <w:color w:val="000000"/>
          <w:sz w:val="21"/>
          <w:szCs w:val="21"/>
          <w:bdr w:val="none" w:sz="0" w:space="0" w:color="auto" w:frame="1"/>
        </w:rPr>
        <w:fldChar w:fldCharType="begin"/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instrText xml:space="preserve"> HYPERLINK "http://zakon4.rada.gov.ua/laws/show/3053-15" \t "_blank" </w:instrTex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fldChar w:fldCharType="separate"/>
      </w:r>
      <w:r>
        <w:rPr>
          <w:rStyle w:val="a3"/>
          <w:i/>
          <w:iCs/>
          <w:color w:val="5674B9"/>
          <w:sz w:val="21"/>
          <w:szCs w:val="21"/>
          <w:bdr w:val="none" w:sz="0" w:space="0" w:color="auto" w:frame="1"/>
        </w:rPr>
        <w:t>3053-15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fldChar w:fldCharType="end"/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)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від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03.11.2005 }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6" w:name="o329"/>
      <w:bookmarkEnd w:id="326"/>
      <w:r>
        <w:rPr>
          <w:color w:val="000000"/>
          <w:sz w:val="21"/>
          <w:szCs w:val="21"/>
        </w:rPr>
        <w:t xml:space="preserve">     При </w:t>
      </w:r>
      <w:proofErr w:type="spellStart"/>
      <w:r>
        <w:rPr>
          <w:color w:val="000000"/>
          <w:sz w:val="21"/>
          <w:szCs w:val="21"/>
        </w:rPr>
        <w:t>цьому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здійснюється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залік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заборгованості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кожного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власника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перед </w:t>
      </w:r>
      <w:proofErr w:type="spellStart"/>
      <w:r>
        <w:rPr>
          <w:color w:val="000000"/>
          <w:sz w:val="21"/>
          <w:szCs w:val="21"/>
        </w:rPr>
        <w:t>об'єднанням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відповідно</w:t>
      </w:r>
      <w:proofErr w:type="spellEnd"/>
      <w:r>
        <w:rPr>
          <w:color w:val="000000"/>
          <w:sz w:val="21"/>
          <w:szCs w:val="21"/>
        </w:rPr>
        <w:t xml:space="preserve"> до  статуту  </w:t>
      </w:r>
      <w:proofErr w:type="spellStart"/>
      <w:r>
        <w:rPr>
          <w:color w:val="000000"/>
          <w:sz w:val="21"/>
          <w:szCs w:val="21"/>
        </w:rPr>
        <w:t>цього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об'єднання</w:t>
      </w:r>
      <w:proofErr w:type="spellEnd"/>
      <w:r>
        <w:rPr>
          <w:color w:val="000000"/>
          <w:sz w:val="21"/>
          <w:szCs w:val="21"/>
        </w:rPr>
        <w:t xml:space="preserve">.  </w:t>
      </w:r>
      <w:proofErr w:type="spellStart"/>
      <w:r>
        <w:rPr>
          <w:color w:val="000000"/>
          <w:sz w:val="21"/>
          <w:szCs w:val="21"/>
        </w:rPr>
        <w:t>Якщо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власник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приміщення</w:t>
      </w:r>
      <w:proofErr w:type="spellEnd"/>
      <w:r>
        <w:rPr>
          <w:color w:val="000000"/>
          <w:sz w:val="21"/>
          <w:szCs w:val="21"/>
        </w:rPr>
        <w:t xml:space="preserve"> в </w:t>
      </w:r>
      <w:proofErr w:type="spellStart"/>
      <w:r>
        <w:rPr>
          <w:color w:val="000000"/>
          <w:sz w:val="21"/>
          <w:szCs w:val="21"/>
        </w:rPr>
        <w:t>об'єднанні</w:t>
      </w:r>
      <w:proofErr w:type="spellEnd"/>
      <w:r>
        <w:rPr>
          <w:color w:val="000000"/>
          <w:sz w:val="21"/>
          <w:szCs w:val="21"/>
        </w:rPr>
        <w:t xml:space="preserve">,  </w:t>
      </w:r>
      <w:proofErr w:type="spellStart"/>
      <w:r>
        <w:rPr>
          <w:color w:val="000000"/>
          <w:sz w:val="21"/>
          <w:szCs w:val="21"/>
        </w:rPr>
        <w:t>незалежно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від</w:t>
      </w:r>
      <w:proofErr w:type="spellEnd"/>
      <w:r>
        <w:rPr>
          <w:color w:val="000000"/>
          <w:sz w:val="21"/>
          <w:szCs w:val="21"/>
        </w:rPr>
        <w:t xml:space="preserve"> членства в </w:t>
      </w:r>
      <w:proofErr w:type="spellStart"/>
      <w:r>
        <w:rPr>
          <w:color w:val="000000"/>
          <w:sz w:val="21"/>
          <w:szCs w:val="21"/>
        </w:rPr>
        <w:t>ньому</w:t>
      </w:r>
      <w:proofErr w:type="spellEnd"/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має</w:t>
      </w:r>
      <w:proofErr w:type="spellEnd"/>
      <w:r>
        <w:rPr>
          <w:color w:val="000000"/>
          <w:sz w:val="21"/>
          <w:szCs w:val="21"/>
        </w:rPr>
        <w:t xml:space="preserve"> борг перед </w:t>
      </w:r>
      <w:proofErr w:type="spellStart"/>
      <w:r>
        <w:rPr>
          <w:color w:val="000000"/>
          <w:sz w:val="21"/>
          <w:szCs w:val="21"/>
        </w:rPr>
        <w:t>цим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об'єднанням</w:t>
      </w:r>
      <w:proofErr w:type="spellEnd"/>
      <w:r>
        <w:rPr>
          <w:color w:val="000000"/>
          <w:sz w:val="21"/>
          <w:szCs w:val="21"/>
        </w:rPr>
        <w:t xml:space="preserve">,  сума </w:t>
      </w:r>
      <w:proofErr w:type="spellStart"/>
      <w:r>
        <w:rPr>
          <w:color w:val="000000"/>
          <w:sz w:val="21"/>
          <w:szCs w:val="21"/>
        </w:rPr>
        <w:t>якого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перевищує</w:t>
      </w:r>
      <w:proofErr w:type="spellEnd"/>
      <w:r>
        <w:rPr>
          <w:color w:val="000000"/>
          <w:sz w:val="21"/>
          <w:szCs w:val="21"/>
        </w:rPr>
        <w:t xml:space="preserve">  суму  </w:t>
      </w:r>
      <w:proofErr w:type="spellStart"/>
      <w:r>
        <w:rPr>
          <w:color w:val="000000"/>
          <w:sz w:val="21"/>
          <w:szCs w:val="21"/>
        </w:rPr>
        <w:t>його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частки</w:t>
      </w:r>
      <w:proofErr w:type="spellEnd"/>
      <w:r>
        <w:rPr>
          <w:color w:val="000000"/>
          <w:sz w:val="21"/>
          <w:szCs w:val="21"/>
        </w:rPr>
        <w:t xml:space="preserve">   в   </w:t>
      </w:r>
      <w:proofErr w:type="spellStart"/>
      <w:r>
        <w:rPr>
          <w:color w:val="000000"/>
          <w:sz w:val="21"/>
          <w:szCs w:val="21"/>
        </w:rPr>
        <w:t>майні</w:t>
      </w:r>
      <w:proofErr w:type="spellEnd"/>
      <w:r>
        <w:rPr>
          <w:color w:val="000000"/>
          <w:sz w:val="21"/>
          <w:szCs w:val="21"/>
        </w:rPr>
        <w:t xml:space="preserve">,   і  </w:t>
      </w:r>
      <w:proofErr w:type="spellStart"/>
      <w:r>
        <w:rPr>
          <w:color w:val="000000"/>
          <w:sz w:val="21"/>
          <w:szCs w:val="21"/>
        </w:rPr>
        <w:t>відмовляється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сплатити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цей</w:t>
      </w:r>
      <w:proofErr w:type="spellEnd"/>
      <w:r>
        <w:rPr>
          <w:color w:val="000000"/>
          <w:sz w:val="21"/>
          <w:szCs w:val="21"/>
        </w:rPr>
        <w:t xml:space="preserve">  борг,  </w:t>
      </w:r>
      <w:proofErr w:type="spellStart"/>
      <w:r>
        <w:rPr>
          <w:color w:val="000000"/>
          <w:sz w:val="21"/>
          <w:szCs w:val="21"/>
        </w:rPr>
        <w:t>спі</w:t>
      </w:r>
      <w:proofErr w:type="gramStart"/>
      <w:r>
        <w:rPr>
          <w:color w:val="000000"/>
          <w:sz w:val="21"/>
          <w:szCs w:val="21"/>
        </w:rPr>
        <w:t>р</w:t>
      </w:r>
      <w:proofErr w:type="spellEnd"/>
      <w:proofErr w:type="gram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вирішується</w:t>
      </w:r>
      <w:proofErr w:type="spellEnd"/>
      <w:r>
        <w:rPr>
          <w:color w:val="000000"/>
          <w:sz w:val="21"/>
          <w:szCs w:val="21"/>
        </w:rPr>
        <w:t xml:space="preserve"> у судовому порядку.</w:t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7" w:name="o330"/>
      <w:bookmarkEnd w:id="327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{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Статтю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28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доповнено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частиною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згідно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із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Законом  N 3053-IV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  <w:proofErr w:type="gramStart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( </w:t>
      </w:r>
      <w:proofErr w:type="gramEnd"/>
      <w:r>
        <w:rPr>
          <w:i/>
          <w:iCs/>
          <w:color w:val="000000"/>
          <w:sz w:val="21"/>
          <w:szCs w:val="21"/>
          <w:bdr w:val="none" w:sz="0" w:space="0" w:color="auto" w:frame="1"/>
        </w:rPr>
        <w:fldChar w:fldCharType="begin"/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instrText xml:space="preserve"> HYPERLINK "http://zakon4.rada.gov.ua/laws/show/3053-15" \t "_blank" </w:instrTex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fldChar w:fldCharType="separate"/>
      </w:r>
      <w:r>
        <w:rPr>
          <w:rStyle w:val="a3"/>
          <w:i/>
          <w:iCs/>
          <w:color w:val="5674B9"/>
          <w:sz w:val="21"/>
          <w:szCs w:val="21"/>
          <w:bdr w:val="none" w:sz="0" w:space="0" w:color="auto" w:frame="1"/>
        </w:rPr>
        <w:t>3053-15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fldChar w:fldCharType="end"/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)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від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03.11.2005 }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8" w:name="o331"/>
      <w:bookmarkEnd w:id="328"/>
      <w:r>
        <w:rPr>
          <w:color w:val="000000"/>
          <w:sz w:val="21"/>
          <w:szCs w:val="21"/>
        </w:rPr>
        <w:t xml:space="preserve">     </w:t>
      </w:r>
      <w:proofErr w:type="spellStart"/>
      <w:r>
        <w:rPr>
          <w:b/>
          <w:bCs/>
          <w:color w:val="000000"/>
          <w:sz w:val="21"/>
          <w:szCs w:val="21"/>
          <w:bdr w:val="none" w:sz="0" w:space="0" w:color="auto" w:frame="1"/>
        </w:rPr>
        <w:t>Стаття</w:t>
      </w:r>
      <w:proofErr w:type="spellEnd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29.</w:t>
      </w:r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Відповідальність</w:t>
      </w:r>
      <w:proofErr w:type="spellEnd"/>
      <w:r>
        <w:rPr>
          <w:color w:val="000000"/>
          <w:sz w:val="21"/>
          <w:szCs w:val="21"/>
        </w:rPr>
        <w:t xml:space="preserve"> за </w:t>
      </w:r>
      <w:proofErr w:type="spellStart"/>
      <w:r>
        <w:rPr>
          <w:color w:val="000000"/>
          <w:sz w:val="21"/>
          <w:szCs w:val="21"/>
        </w:rPr>
        <w:t>порушення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законодавства</w:t>
      </w:r>
      <w:proofErr w:type="spellEnd"/>
      <w:r>
        <w:rPr>
          <w:color w:val="000000"/>
          <w:sz w:val="21"/>
          <w:szCs w:val="21"/>
        </w:rPr>
        <w:t xml:space="preserve"> про </w:t>
      </w:r>
      <w:r>
        <w:rPr>
          <w:color w:val="000000"/>
          <w:sz w:val="21"/>
          <w:szCs w:val="21"/>
        </w:rPr>
        <w:br/>
        <w:t xml:space="preserve">                </w:t>
      </w:r>
      <w:proofErr w:type="spellStart"/>
      <w:r>
        <w:rPr>
          <w:color w:val="000000"/>
          <w:sz w:val="21"/>
          <w:szCs w:val="21"/>
        </w:rPr>
        <w:t>об'єднання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9" w:name="o332"/>
      <w:bookmarkEnd w:id="329"/>
      <w:r>
        <w:rPr>
          <w:color w:val="000000"/>
          <w:sz w:val="21"/>
          <w:szCs w:val="21"/>
        </w:rPr>
        <w:t xml:space="preserve">     Особи, </w:t>
      </w:r>
      <w:proofErr w:type="spellStart"/>
      <w:r>
        <w:rPr>
          <w:color w:val="000000"/>
          <w:sz w:val="21"/>
          <w:szCs w:val="21"/>
        </w:rPr>
        <w:t>винні</w:t>
      </w:r>
      <w:proofErr w:type="spellEnd"/>
      <w:r>
        <w:rPr>
          <w:color w:val="000000"/>
          <w:sz w:val="21"/>
          <w:szCs w:val="21"/>
        </w:rPr>
        <w:t xml:space="preserve"> у: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0" w:name="o333"/>
      <w:bookmarkEnd w:id="330"/>
      <w:r>
        <w:rPr>
          <w:color w:val="000000"/>
          <w:sz w:val="21"/>
          <w:szCs w:val="21"/>
        </w:rPr>
        <w:t xml:space="preserve">     </w:t>
      </w:r>
      <w:proofErr w:type="spellStart"/>
      <w:r>
        <w:rPr>
          <w:color w:val="000000"/>
          <w:sz w:val="21"/>
          <w:szCs w:val="21"/>
        </w:rPr>
        <w:t>недотриманні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вимог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цього</w:t>
      </w:r>
      <w:proofErr w:type="spellEnd"/>
      <w:r>
        <w:rPr>
          <w:color w:val="000000"/>
          <w:sz w:val="21"/>
          <w:szCs w:val="21"/>
        </w:rPr>
        <w:t xml:space="preserve"> Закону;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1" w:name="o334"/>
      <w:bookmarkEnd w:id="331"/>
      <w:r>
        <w:rPr>
          <w:color w:val="000000"/>
          <w:sz w:val="21"/>
          <w:szCs w:val="21"/>
        </w:rPr>
        <w:t xml:space="preserve">     </w:t>
      </w:r>
      <w:proofErr w:type="spellStart"/>
      <w:r>
        <w:rPr>
          <w:color w:val="000000"/>
          <w:sz w:val="21"/>
          <w:szCs w:val="21"/>
        </w:rPr>
        <w:t>порушенні</w:t>
      </w:r>
      <w:proofErr w:type="spellEnd"/>
      <w:r>
        <w:rPr>
          <w:color w:val="000000"/>
          <w:sz w:val="21"/>
          <w:szCs w:val="21"/>
        </w:rPr>
        <w:t xml:space="preserve"> прав   </w:t>
      </w:r>
      <w:proofErr w:type="spellStart"/>
      <w:r>
        <w:rPr>
          <w:color w:val="000000"/>
          <w:sz w:val="21"/>
          <w:szCs w:val="21"/>
        </w:rPr>
        <w:t>власників</w:t>
      </w:r>
      <w:proofErr w:type="spellEnd"/>
      <w:r>
        <w:rPr>
          <w:color w:val="000000"/>
          <w:sz w:val="21"/>
          <w:szCs w:val="21"/>
        </w:rPr>
        <w:t xml:space="preserve">  (</w:t>
      </w:r>
      <w:proofErr w:type="spellStart"/>
      <w:r>
        <w:rPr>
          <w:color w:val="000000"/>
          <w:sz w:val="21"/>
          <w:szCs w:val="21"/>
        </w:rPr>
        <w:t>користувачів</w:t>
      </w:r>
      <w:proofErr w:type="spellEnd"/>
      <w:r>
        <w:rPr>
          <w:color w:val="000000"/>
          <w:sz w:val="21"/>
          <w:szCs w:val="21"/>
        </w:rPr>
        <w:t xml:space="preserve">),  </w:t>
      </w:r>
      <w:proofErr w:type="spellStart"/>
      <w:r>
        <w:rPr>
          <w:color w:val="000000"/>
          <w:sz w:val="21"/>
          <w:szCs w:val="21"/>
        </w:rPr>
        <w:t>їх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об'єднань</w:t>
      </w:r>
      <w:proofErr w:type="spellEnd"/>
      <w:r>
        <w:rPr>
          <w:color w:val="000000"/>
          <w:sz w:val="21"/>
          <w:szCs w:val="21"/>
        </w:rPr>
        <w:t xml:space="preserve">  і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асоціацій</w:t>
      </w:r>
      <w:proofErr w:type="spellEnd"/>
      <w:r>
        <w:rPr>
          <w:color w:val="000000"/>
          <w:sz w:val="21"/>
          <w:szCs w:val="21"/>
        </w:rPr>
        <w:t xml:space="preserve">;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2" w:name="o335"/>
      <w:bookmarkEnd w:id="332"/>
      <w:r>
        <w:rPr>
          <w:color w:val="000000"/>
          <w:sz w:val="21"/>
          <w:szCs w:val="21"/>
        </w:rPr>
        <w:t xml:space="preserve">     </w:t>
      </w:r>
      <w:proofErr w:type="spellStart"/>
      <w:r>
        <w:rPr>
          <w:color w:val="000000"/>
          <w:sz w:val="21"/>
          <w:szCs w:val="21"/>
        </w:rPr>
        <w:t>порушенні</w:t>
      </w:r>
      <w:proofErr w:type="spellEnd"/>
      <w:r>
        <w:rPr>
          <w:color w:val="000000"/>
          <w:sz w:val="21"/>
          <w:szCs w:val="21"/>
        </w:rPr>
        <w:t xml:space="preserve"> статуту </w:t>
      </w:r>
      <w:proofErr w:type="spellStart"/>
      <w:r>
        <w:rPr>
          <w:color w:val="000000"/>
          <w:sz w:val="21"/>
          <w:szCs w:val="21"/>
        </w:rPr>
        <w:t>об'єднання</w:t>
      </w:r>
      <w:proofErr w:type="spellEnd"/>
      <w:r>
        <w:rPr>
          <w:color w:val="000000"/>
          <w:sz w:val="21"/>
          <w:szCs w:val="21"/>
        </w:rPr>
        <w:t xml:space="preserve"> та </w:t>
      </w:r>
      <w:proofErr w:type="spellStart"/>
      <w:r>
        <w:rPr>
          <w:color w:val="000000"/>
          <w:sz w:val="21"/>
          <w:szCs w:val="21"/>
        </w:rPr>
        <w:t>протидії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його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виконанню</w:t>
      </w:r>
      <w:proofErr w:type="spellEnd"/>
      <w:r>
        <w:rPr>
          <w:color w:val="000000"/>
          <w:sz w:val="21"/>
          <w:szCs w:val="21"/>
        </w:rPr>
        <w:t xml:space="preserve">;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3" w:name="o336"/>
      <w:bookmarkEnd w:id="333"/>
      <w:r>
        <w:rPr>
          <w:color w:val="000000"/>
          <w:sz w:val="21"/>
          <w:szCs w:val="21"/>
        </w:rPr>
        <w:t xml:space="preserve">     </w:t>
      </w:r>
      <w:proofErr w:type="spellStart"/>
      <w:r>
        <w:rPr>
          <w:color w:val="000000"/>
          <w:sz w:val="21"/>
          <w:szCs w:val="21"/>
        </w:rPr>
        <w:t>створенні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організації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діяльності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або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ліквідації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об'єднання</w:t>
      </w:r>
      <w:proofErr w:type="spellEnd"/>
      <w:r>
        <w:rPr>
          <w:color w:val="000000"/>
          <w:sz w:val="21"/>
          <w:szCs w:val="21"/>
        </w:rPr>
        <w:t xml:space="preserve"> з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порушенням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законодавства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державних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стандарті</w:t>
      </w:r>
      <w:proofErr w:type="gramStart"/>
      <w:r>
        <w:rPr>
          <w:color w:val="000000"/>
          <w:sz w:val="21"/>
          <w:szCs w:val="21"/>
        </w:rPr>
        <w:t>в</w:t>
      </w:r>
      <w:proofErr w:type="spellEnd"/>
      <w:proofErr w:type="gramEnd"/>
      <w:r>
        <w:rPr>
          <w:color w:val="000000"/>
          <w:sz w:val="21"/>
          <w:szCs w:val="21"/>
        </w:rPr>
        <w:t xml:space="preserve"> і норм;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4" w:name="o337"/>
      <w:bookmarkEnd w:id="334"/>
      <w:r>
        <w:rPr>
          <w:color w:val="000000"/>
          <w:sz w:val="21"/>
          <w:szCs w:val="21"/>
        </w:rPr>
        <w:lastRenderedPageBreak/>
        <w:t xml:space="preserve">     </w:t>
      </w:r>
      <w:proofErr w:type="gramStart"/>
      <w:r>
        <w:rPr>
          <w:color w:val="000000"/>
          <w:sz w:val="21"/>
          <w:szCs w:val="21"/>
        </w:rPr>
        <w:t>незаконному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привласненні</w:t>
      </w:r>
      <w:proofErr w:type="spellEnd"/>
      <w:r>
        <w:rPr>
          <w:color w:val="000000"/>
          <w:sz w:val="21"/>
          <w:szCs w:val="21"/>
        </w:rPr>
        <w:t xml:space="preserve">   майна,  </w:t>
      </w:r>
      <w:proofErr w:type="spellStart"/>
      <w:r>
        <w:rPr>
          <w:color w:val="000000"/>
          <w:sz w:val="21"/>
          <w:szCs w:val="21"/>
        </w:rPr>
        <w:t>що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перебуває</w:t>
      </w:r>
      <w:proofErr w:type="spellEnd"/>
      <w:r>
        <w:rPr>
          <w:color w:val="000000"/>
          <w:sz w:val="21"/>
          <w:szCs w:val="21"/>
        </w:rPr>
        <w:t xml:space="preserve">  у  </w:t>
      </w:r>
      <w:proofErr w:type="spellStart"/>
      <w:r>
        <w:rPr>
          <w:color w:val="000000"/>
          <w:sz w:val="21"/>
          <w:szCs w:val="21"/>
        </w:rPr>
        <w:t>спільній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власності</w:t>
      </w:r>
      <w:proofErr w:type="spellEnd"/>
      <w:r>
        <w:rPr>
          <w:color w:val="000000"/>
          <w:sz w:val="21"/>
          <w:szCs w:val="21"/>
        </w:rPr>
        <w:t xml:space="preserve">;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5" w:name="o338"/>
      <w:bookmarkEnd w:id="335"/>
      <w:r>
        <w:rPr>
          <w:color w:val="000000"/>
          <w:sz w:val="21"/>
          <w:szCs w:val="21"/>
        </w:rPr>
        <w:t xml:space="preserve">     </w:t>
      </w:r>
      <w:proofErr w:type="spellStart"/>
      <w:r>
        <w:rPr>
          <w:color w:val="000000"/>
          <w:sz w:val="21"/>
          <w:szCs w:val="21"/>
        </w:rPr>
        <w:t>недотриманні</w:t>
      </w:r>
      <w:proofErr w:type="spellEnd"/>
      <w:r>
        <w:rPr>
          <w:color w:val="000000"/>
          <w:sz w:val="21"/>
          <w:szCs w:val="21"/>
        </w:rPr>
        <w:t xml:space="preserve"> умов </w:t>
      </w:r>
      <w:proofErr w:type="spellStart"/>
      <w:r>
        <w:rPr>
          <w:color w:val="000000"/>
          <w:sz w:val="21"/>
          <w:szCs w:val="21"/>
        </w:rPr>
        <w:t>договорів</w:t>
      </w:r>
      <w:proofErr w:type="spellEnd"/>
      <w:r>
        <w:rPr>
          <w:color w:val="000000"/>
          <w:sz w:val="21"/>
          <w:szCs w:val="21"/>
        </w:rPr>
        <w:t xml:space="preserve">,  </w:t>
      </w:r>
      <w:proofErr w:type="spellStart"/>
      <w:r>
        <w:rPr>
          <w:color w:val="000000"/>
          <w:sz w:val="21"/>
          <w:szCs w:val="21"/>
        </w:rPr>
        <w:t>укладених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відповідно</w:t>
      </w:r>
      <w:proofErr w:type="spellEnd"/>
      <w:r>
        <w:rPr>
          <w:color w:val="000000"/>
          <w:sz w:val="21"/>
          <w:szCs w:val="21"/>
        </w:rPr>
        <w:t xml:space="preserve">  до  </w:t>
      </w:r>
      <w:proofErr w:type="spellStart"/>
      <w:r>
        <w:rPr>
          <w:color w:val="000000"/>
          <w:sz w:val="21"/>
          <w:szCs w:val="21"/>
        </w:rPr>
        <w:t>цього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Закону,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6" w:name="o339"/>
      <w:bookmarkEnd w:id="336"/>
      <w:r>
        <w:rPr>
          <w:color w:val="000000"/>
          <w:sz w:val="21"/>
          <w:szCs w:val="21"/>
        </w:rPr>
        <w:t xml:space="preserve">     - </w:t>
      </w:r>
      <w:proofErr w:type="spellStart"/>
      <w:r>
        <w:rPr>
          <w:color w:val="000000"/>
          <w:sz w:val="21"/>
          <w:szCs w:val="21"/>
        </w:rPr>
        <w:t>несуть</w:t>
      </w:r>
      <w:proofErr w:type="spellEnd"/>
      <w:r>
        <w:rPr>
          <w:color w:val="000000"/>
          <w:sz w:val="21"/>
          <w:szCs w:val="21"/>
        </w:rPr>
        <w:t xml:space="preserve">      </w:t>
      </w:r>
      <w:proofErr w:type="spellStart"/>
      <w:r>
        <w:rPr>
          <w:color w:val="000000"/>
          <w:sz w:val="21"/>
          <w:szCs w:val="21"/>
        </w:rPr>
        <w:t>цивільну</w:t>
      </w:r>
      <w:proofErr w:type="spellEnd"/>
      <w:r>
        <w:rPr>
          <w:color w:val="000000"/>
          <w:sz w:val="21"/>
          <w:szCs w:val="21"/>
        </w:rPr>
        <w:t xml:space="preserve">,      </w:t>
      </w:r>
      <w:proofErr w:type="spellStart"/>
      <w:r>
        <w:rPr>
          <w:color w:val="000000"/>
          <w:sz w:val="21"/>
          <w:szCs w:val="21"/>
        </w:rPr>
        <w:t>кримінальну</w:t>
      </w:r>
      <w:proofErr w:type="spellEnd"/>
      <w:r>
        <w:rPr>
          <w:color w:val="000000"/>
          <w:sz w:val="21"/>
          <w:szCs w:val="21"/>
        </w:rPr>
        <w:t xml:space="preserve">,     </w:t>
      </w:r>
      <w:proofErr w:type="spellStart"/>
      <w:proofErr w:type="gramStart"/>
      <w:r>
        <w:rPr>
          <w:color w:val="000000"/>
          <w:sz w:val="21"/>
          <w:szCs w:val="21"/>
        </w:rPr>
        <w:t>адм</w:t>
      </w:r>
      <w:proofErr w:type="gramEnd"/>
      <w:r>
        <w:rPr>
          <w:color w:val="000000"/>
          <w:sz w:val="21"/>
          <w:szCs w:val="21"/>
        </w:rPr>
        <w:t>іністративну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відповідальність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відповідно</w:t>
      </w:r>
      <w:proofErr w:type="spellEnd"/>
      <w:r>
        <w:rPr>
          <w:color w:val="000000"/>
          <w:sz w:val="21"/>
          <w:szCs w:val="21"/>
        </w:rPr>
        <w:t xml:space="preserve"> до закону.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7" w:name="o340"/>
      <w:bookmarkEnd w:id="337"/>
      <w:r>
        <w:rPr>
          <w:color w:val="000000"/>
          <w:sz w:val="21"/>
          <w:szCs w:val="21"/>
        </w:rPr>
        <w:t xml:space="preserve">     Законами </w:t>
      </w:r>
      <w:proofErr w:type="spellStart"/>
      <w:r>
        <w:rPr>
          <w:color w:val="000000"/>
          <w:sz w:val="21"/>
          <w:szCs w:val="21"/>
        </w:rPr>
        <w:t>України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може</w:t>
      </w:r>
      <w:proofErr w:type="spellEnd"/>
      <w:r>
        <w:rPr>
          <w:color w:val="000000"/>
          <w:sz w:val="21"/>
          <w:szCs w:val="21"/>
        </w:rPr>
        <w:t xml:space="preserve"> бути </w:t>
      </w:r>
      <w:proofErr w:type="spellStart"/>
      <w:r>
        <w:rPr>
          <w:color w:val="000000"/>
          <w:sz w:val="21"/>
          <w:szCs w:val="21"/>
        </w:rPr>
        <w:t>встановлена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відповідальність</w:t>
      </w:r>
      <w:proofErr w:type="spellEnd"/>
      <w:r>
        <w:rPr>
          <w:color w:val="000000"/>
          <w:sz w:val="21"/>
          <w:szCs w:val="21"/>
        </w:rPr>
        <w:t xml:space="preserve"> і  за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інші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види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правопорушень</w:t>
      </w:r>
      <w:proofErr w:type="spellEnd"/>
      <w:r>
        <w:rPr>
          <w:color w:val="000000"/>
          <w:sz w:val="21"/>
          <w:szCs w:val="21"/>
        </w:rPr>
        <w:t xml:space="preserve">.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8" w:name="o341"/>
      <w:bookmarkEnd w:id="338"/>
      <w:r>
        <w:rPr>
          <w:color w:val="000000"/>
          <w:sz w:val="21"/>
          <w:szCs w:val="21"/>
        </w:rPr>
        <w:t xml:space="preserve">     </w:t>
      </w:r>
      <w:proofErr w:type="spellStart"/>
      <w:r>
        <w:rPr>
          <w:b/>
          <w:bCs/>
          <w:color w:val="000000"/>
          <w:sz w:val="21"/>
          <w:szCs w:val="21"/>
          <w:bdr w:val="none" w:sz="0" w:space="0" w:color="auto" w:frame="1"/>
        </w:rPr>
        <w:t>Стаття</w:t>
      </w:r>
      <w:proofErr w:type="spellEnd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30.</w:t>
      </w:r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Прикінцеві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положення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9" w:name="o342"/>
      <w:bookmarkEnd w:id="339"/>
      <w:r>
        <w:rPr>
          <w:color w:val="000000"/>
          <w:sz w:val="21"/>
          <w:szCs w:val="21"/>
        </w:rPr>
        <w:t xml:space="preserve">     1. </w:t>
      </w:r>
      <w:proofErr w:type="spellStart"/>
      <w:r>
        <w:rPr>
          <w:color w:val="000000"/>
          <w:sz w:val="21"/>
          <w:szCs w:val="21"/>
        </w:rPr>
        <w:t>Цей</w:t>
      </w:r>
      <w:proofErr w:type="spellEnd"/>
      <w:r>
        <w:rPr>
          <w:color w:val="000000"/>
          <w:sz w:val="21"/>
          <w:szCs w:val="21"/>
        </w:rPr>
        <w:t xml:space="preserve"> Закон </w:t>
      </w:r>
      <w:proofErr w:type="spellStart"/>
      <w:r>
        <w:rPr>
          <w:color w:val="000000"/>
          <w:sz w:val="21"/>
          <w:szCs w:val="21"/>
        </w:rPr>
        <w:t>набирає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чинності</w:t>
      </w:r>
      <w:proofErr w:type="spellEnd"/>
      <w:r>
        <w:rPr>
          <w:color w:val="000000"/>
          <w:sz w:val="21"/>
          <w:szCs w:val="21"/>
        </w:rPr>
        <w:t xml:space="preserve"> з дня </w:t>
      </w:r>
      <w:proofErr w:type="spellStart"/>
      <w:r>
        <w:rPr>
          <w:color w:val="000000"/>
          <w:sz w:val="21"/>
          <w:szCs w:val="21"/>
        </w:rPr>
        <w:t>його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опублікування</w:t>
      </w:r>
      <w:proofErr w:type="spellEnd"/>
      <w:r>
        <w:rPr>
          <w:color w:val="000000"/>
          <w:sz w:val="21"/>
          <w:szCs w:val="21"/>
        </w:rPr>
        <w:t xml:space="preserve">.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0" w:name="o343"/>
      <w:bookmarkEnd w:id="340"/>
      <w:r>
        <w:rPr>
          <w:color w:val="000000"/>
          <w:sz w:val="21"/>
          <w:szCs w:val="21"/>
        </w:rPr>
        <w:t xml:space="preserve">     Пункт 2  </w:t>
      </w:r>
      <w:proofErr w:type="spellStart"/>
      <w:r>
        <w:rPr>
          <w:color w:val="000000"/>
          <w:sz w:val="21"/>
          <w:szCs w:val="21"/>
        </w:rPr>
        <w:t>статті</w:t>
      </w:r>
      <w:proofErr w:type="spellEnd"/>
      <w:r>
        <w:rPr>
          <w:color w:val="000000"/>
          <w:sz w:val="21"/>
          <w:szCs w:val="21"/>
        </w:rPr>
        <w:t xml:space="preserve">  30  </w:t>
      </w:r>
      <w:proofErr w:type="spellStart"/>
      <w:r>
        <w:rPr>
          <w:color w:val="000000"/>
          <w:sz w:val="21"/>
          <w:szCs w:val="21"/>
        </w:rPr>
        <w:t>цього</w:t>
      </w:r>
      <w:proofErr w:type="spellEnd"/>
      <w:r>
        <w:rPr>
          <w:color w:val="000000"/>
          <w:sz w:val="21"/>
          <w:szCs w:val="21"/>
        </w:rPr>
        <w:t xml:space="preserve">  Закону,  </w:t>
      </w:r>
      <w:proofErr w:type="spellStart"/>
      <w:r>
        <w:rPr>
          <w:color w:val="000000"/>
          <w:sz w:val="21"/>
          <w:szCs w:val="21"/>
        </w:rPr>
        <w:t>яким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вносяться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зміни</w:t>
      </w:r>
      <w:proofErr w:type="spellEnd"/>
      <w:r>
        <w:rPr>
          <w:color w:val="000000"/>
          <w:sz w:val="21"/>
          <w:szCs w:val="21"/>
        </w:rPr>
        <w:t xml:space="preserve"> до </w:t>
      </w:r>
      <w:r>
        <w:rPr>
          <w:color w:val="000000"/>
          <w:sz w:val="21"/>
          <w:szCs w:val="21"/>
        </w:rPr>
        <w:br/>
        <w:t xml:space="preserve">Закону </w:t>
      </w:r>
      <w:proofErr w:type="spellStart"/>
      <w:r>
        <w:rPr>
          <w:color w:val="000000"/>
          <w:sz w:val="21"/>
          <w:szCs w:val="21"/>
        </w:rPr>
        <w:t>України</w:t>
      </w:r>
      <w:proofErr w:type="spellEnd"/>
      <w:r>
        <w:rPr>
          <w:color w:val="000000"/>
          <w:sz w:val="21"/>
          <w:szCs w:val="21"/>
        </w:rPr>
        <w:t xml:space="preserve">   "Про    </w:t>
      </w:r>
      <w:proofErr w:type="spellStart"/>
      <w:r>
        <w:rPr>
          <w:color w:val="000000"/>
          <w:sz w:val="21"/>
          <w:szCs w:val="21"/>
        </w:rPr>
        <w:t>оподаткування</w:t>
      </w:r>
      <w:proofErr w:type="spellEnd"/>
      <w:r>
        <w:rPr>
          <w:color w:val="000000"/>
          <w:sz w:val="21"/>
          <w:szCs w:val="21"/>
        </w:rPr>
        <w:t xml:space="preserve">    </w:t>
      </w:r>
      <w:proofErr w:type="spellStart"/>
      <w:r>
        <w:rPr>
          <w:color w:val="000000"/>
          <w:sz w:val="21"/>
          <w:szCs w:val="21"/>
        </w:rPr>
        <w:t>прибутку</w:t>
      </w:r>
      <w:proofErr w:type="spellEnd"/>
      <w:r>
        <w:rPr>
          <w:color w:val="000000"/>
          <w:sz w:val="21"/>
          <w:szCs w:val="21"/>
        </w:rPr>
        <w:t xml:space="preserve">    </w:t>
      </w:r>
      <w:proofErr w:type="spellStart"/>
      <w:proofErr w:type="gramStart"/>
      <w:r>
        <w:rPr>
          <w:color w:val="000000"/>
          <w:sz w:val="21"/>
          <w:szCs w:val="21"/>
        </w:rPr>
        <w:t>п</w:t>
      </w:r>
      <w:proofErr w:type="gramEnd"/>
      <w:r>
        <w:rPr>
          <w:color w:val="000000"/>
          <w:sz w:val="21"/>
          <w:szCs w:val="21"/>
        </w:rPr>
        <w:t>ідприємств</w:t>
      </w:r>
      <w:proofErr w:type="spellEnd"/>
      <w:r>
        <w:rPr>
          <w:color w:val="000000"/>
          <w:sz w:val="21"/>
          <w:szCs w:val="21"/>
        </w:rPr>
        <w:t xml:space="preserve">" </w:t>
      </w:r>
      <w:r>
        <w:rPr>
          <w:color w:val="000000"/>
          <w:sz w:val="21"/>
          <w:szCs w:val="21"/>
        </w:rPr>
        <w:br/>
        <w:t xml:space="preserve">( </w:t>
      </w:r>
      <w:hyperlink r:id="rId21" w:tgtFrame="_blank" w:history="1">
        <w:r>
          <w:rPr>
            <w:rStyle w:val="a3"/>
            <w:color w:val="5674B9"/>
            <w:sz w:val="21"/>
            <w:szCs w:val="21"/>
            <w:bdr w:val="none" w:sz="0" w:space="0" w:color="auto" w:frame="1"/>
          </w:rPr>
          <w:t>334/94-ВР</w:t>
        </w:r>
      </w:hyperlink>
      <w:r>
        <w:rPr>
          <w:color w:val="000000"/>
          <w:sz w:val="21"/>
          <w:szCs w:val="21"/>
        </w:rPr>
        <w:t xml:space="preserve"> ), </w:t>
      </w:r>
      <w:proofErr w:type="spellStart"/>
      <w:r>
        <w:rPr>
          <w:color w:val="000000"/>
          <w:sz w:val="21"/>
          <w:szCs w:val="21"/>
        </w:rPr>
        <w:t>набирає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чинності</w:t>
      </w:r>
      <w:proofErr w:type="spellEnd"/>
      <w:r>
        <w:rPr>
          <w:color w:val="000000"/>
          <w:sz w:val="21"/>
          <w:szCs w:val="21"/>
        </w:rPr>
        <w:t xml:space="preserve"> з 1 </w:t>
      </w:r>
      <w:proofErr w:type="spellStart"/>
      <w:r>
        <w:rPr>
          <w:color w:val="000000"/>
          <w:sz w:val="21"/>
          <w:szCs w:val="21"/>
        </w:rPr>
        <w:t>січня</w:t>
      </w:r>
      <w:proofErr w:type="spellEnd"/>
      <w:r>
        <w:rPr>
          <w:color w:val="000000"/>
          <w:sz w:val="21"/>
          <w:szCs w:val="21"/>
        </w:rPr>
        <w:t xml:space="preserve"> 2002 року. </w:t>
      </w:r>
      <w:r>
        <w:rPr>
          <w:color w:val="000000"/>
          <w:sz w:val="21"/>
          <w:szCs w:val="21"/>
        </w:rPr>
        <w:br/>
        <w:t xml:space="preserve">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1" w:name="o344"/>
      <w:bookmarkEnd w:id="341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   {  Пункт  2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статті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30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втратив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чинність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на </w:t>
      </w:r>
      <w:proofErr w:type="spellStart"/>
      <w:proofErr w:type="gram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п</w:t>
      </w:r>
      <w:proofErr w:type="gramEnd"/>
      <w:r>
        <w:rPr>
          <w:i/>
          <w:iCs/>
          <w:color w:val="000000"/>
          <w:sz w:val="21"/>
          <w:szCs w:val="21"/>
          <w:bdr w:val="none" w:sz="0" w:space="0" w:color="auto" w:frame="1"/>
        </w:rPr>
        <w:t>ідставі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Кодексу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  <w:t xml:space="preserve">N 2755-VI ( </w:t>
      </w:r>
      <w:hyperlink r:id="rId22" w:tgtFrame="_blank" w:history="1">
        <w:r>
          <w:rPr>
            <w:rStyle w:val="a3"/>
            <w:i/>
            <w:iCs/>
            <w:color w:val="5674B9"/>
            <w:sz w:val="21"/>
            <w:szCs w:val="21"/>
            <w:bdr w:val="none" w:sz="0" w:space="0" w:color="auto" w:frame="1"/>
          </w:rPr>
          <w:t>2755-17</w:t>
        </w:r>
      </w:hyperlink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)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від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02.12.2010 }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  <w:t xml:space="preserve">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2" w:name="o345"/>
      <w:bookmarkEnd w:id="342"/>
      <w:r>
        <w:rPr>
          <w:color w:val="000000"/>
          <w:sz w:val="21"/>
          <w:szCs w:val="21"/>
        </w:rPr>
        <w:t xml:space="preserve">     3. До  </w:t>
      </w:r>
      <w:proofErr w:type="spellStart"/>
      <w:r>
        <w:rPr>
          <w:color w:val="000000"/>
          <w:sz w:val="21"/>
          <w:szCs w:val="21"/>
        </w:rPr>
        <w:t>проведення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реформи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системи</w:t>
      </w:r>
      <w:proofErr w:type="spellEnd"/>
      <w:r>
        <w:rPr>
          <w:color w:val="000000"/>
          <w:sz w:val="21"/>
          <w:szCs w:val="21"/>
        </w:rPr>
        <w:t xml:space="preserve">  оплати </w:t>
      </w:r>
      <w:proofErr w:type="spellStart"/>
      <w:r>
        <w:rPr>
          <w:color w:val="000000"/>
          <w:sz w:val="21"/>
          <w:szCs w:val="21"/>
        </w:rPr>
        <w:t>праці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запровадити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державну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дотацію</w:t>
      </w:r>
      <w:proofErr w:type="spellEnd"/>
      <w:r>
        <w:rPr>
          <w:color w:val="000000"/>
          <w:sz w:val="21"/>
          <w:szCs w:val="21"/>
        </w:rPr>
        <w:t xml:space="preserve">  на  </w:t>
      </w:r>
      <w:proofErr w:type="spellStart"/>
      <w:r>
        <w:rPr>
          <w:color w:val="000000"/>
          <w:sz w:val="21"/>
          <w:szCs w:val="21"/>
        </w:rPr>
        <w:t>комунальні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послуги</w:t>
      </w:r>
      <w:proofErr w:type="spellEnd"/>
      <w:r>
        <w:rPr>
          <w:color w:val="000000"/>
          <w:sz w:val="21"/>
          <w:szCs w:val="21"/>
        </w:rPr>
        <w:t xml:space="preserve">,   </w:t>
      </w:r>
      <w:proofErr w:type="spellStart"/>
      <w:r>
        <w:rPr>
          <w:color w:val="000000"/>
          <w:sz w:val="21"/>
          <w:szCs w:val="21"/>
        </w:rPr>
        <w:t>обслуговування</w:t>
      </w:r>
      <w:proofErr w:type="spellEnd"/>
      <w:r>
        <w:rPr>
          <w:color w:val="000000"/>
          <w:sz w:val="21"/>
          <w:szCs w:val="21"/>
        </w:rPr>
        <w:t xml:space="preserve">   та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капітальний</w:t>
      </w:r>
      <w:proofErr w:type="spellEnd"/>
      <w:r>
        <w:rPr>
          <w:color w:val="000000"/>
          <w:sz w:val="21"/>
          <w:szCs w:val="21"/>
        </w:rPr>
        <w:t xml:space="preserve">  ремонт  </w:t>
      </w:r>
      <w:proofErr w:type="spellStart"/>
      <w:r>
        <w:rPr>
          <w:color w:val="000000"/>
          <w:sz w:val="21"/>
          <w:szCs w:val="21"/>
        </w:rPr>
        <w:t>будинків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об'єднань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відповідно</w:t>
      </w:r>
      <w:proofErr w:type="spellEnd"/>
      <w:r>
        <w:rPr>
          <w:color w:val="000000"/>
          <w:sz w:val="21"/>
          <w:szCs w:val="21"/>
        </w:rPr>
        <w:t xml:space="preserve">  до  порядку,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передбаченого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законодавством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для</w:t>
      </w:r>
      <w:proofErr w:type="gramEnd"/>
      <w:r>
        <w:rPr>
          <w:color w:val="000000"/>
          <w:sz w:val="21"/>
          <w:szCs w:val="21"/>
        </w:rPr>
        <w:t xml:space="preserve"> державного </w:t>
      </w:r>
      <w:proofErr w:type="spellStart"/>
      <w:r>
        <w:rPr>
          <w:color w:val="000000"/>
          <w:sz w:val="21"/>
          <w:szCs w:val="21"/>
        </w:rPr>
        <w:t>житлового</w:t>
      </w:r>
      <w:proofErr w:type="spellEnd"/>
      <w:r>
        <w:rPr>
          <w:color w:val="000000"/>
          <w:sz w:val="21"/>
          <w:szCs w:val="21"/>
        </w:rPr>
        <w:t xml:space="preserve"> фонду.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3" w:name="o346"/>
      <w:bookmarkEnd w:id="343"/>
      <w:r>
        <w:rPr>
          <w:color w:val="000000"/>
          <w:sz w:val="21"/>
          <w:szCs w:val="21"/>
        </w:rPr>
        <w:t xml:space="preserve">     4. </w:t>
      </w:r>
      <w:proofErr w:type="spellStart"/>
      <w:r>
        <w:rPr>
          <w:color w:val="000000"/>
          <w:sz w:val="21"/>
          <w:szCs w:val="21"/>
        </w:rPr>
        <w:t>Кабінету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Міні</w:t>
      </w:r>
      <w:proofErr w:type="gramStart"/>
      <w:r>
        <w:rPr>
          <w:color w:val="000000"/>
          <w:sz w:val="21"/>
          <w:szCs w:val="21"/>
        </w:rPr>
        <w:t>стр</w:t>
      </w:r>
      <w:proofErr w:type="gramEnd"/>
      <w:r>
        <w:rPr>
          <w:color w:val="000000"/>
          <w:sz w:val="21"/>
          <w:szCs w:val="21"/>
        </w:rPr>
        <w:t>ів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України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протягом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трьох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місяців</w:t>
      </w:r>
      <w:proofErr w:type="spellEnd"/>
      <w:r>
        <w:rPr>
          <w:color w:val="000000"/>
          <w:sz w:val="21"/>
          <w:szCs w:val="21"/>
        </w:rPr>
        <w:t xml:space="preserve">  з  дня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набрання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чинності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цим</w:t>
      </w:r>
      <w:proofErr w:type="spellEnd"/>
      <w:r>
        <w:rPr>
          <w:color w:val="000000"/>
          <w:sz w:val="21"/>
          <w:szCs w:val="21"/>
        </w:rPr>
        <w:t xml:space="preserve"> Законом: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4" w:name="o347"/>
      <w:bookmarkEnd w:id="344"/>
      <w:r>
        <w:rPr>
          <w:color w:val="000000"/>
          <w:sz w:val="21"/>
          <w:szCs w:val="21"/>
        </w:rPr>
        <w:t xml:space="preserve">     подати на  </w:t>
      </w:r>
      <w:proofErr w:type="spellStart"/>
      <w:r>
        <w:rPr>
          <w:color w:val="000000"/>
          <w:sz w:val="21"/>
          <w:szCs w:val="21"/>
        </w:rPr>
        <w:t>розгляд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Верховно</w:t>
      </w:r>
      <w:proofErr w:type="gramStart"/>
      <w:r>
        <w:rPr>
          <w:color w:val="000000"/>
          <w:sz w:val="21"/>
          <w:szCs w:val="21"/>
        </w:rPr>
        <w:t>ї</w:t>
      </w:r>
      <w:proofErr w:type="spellEnd"/>
      <w:r>
        <w:rPr>
          <w:color w:val="000000"/>
          <w:sz w:val="21"/>
          <w:szCs w:val="21"/>
        </w:rPr>
        <w:t xml:space="preserve">  Р</w:t>
      </w:r>
      <w:proofErr w:type="gramEnd"/>
      <w:r>
        <w:rPr>
          <w:color w:val="000000"/>
          <w:sz w:val="21"/>
          <w:szCs w:val="21"/>
        </w:rPr>
        <w:t xml:space="preserve">ади  </w:t>
      </w:r>
      <w:proofErr w:type="spellStart"/>
      <w:r>
        <w:rPr>
          <w:color w:val="000000"/>
          <w:sz w:val="21"/>
          <w:szCs w:val="21"/>
        </w:rPr>
        <w:t>України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пропозиції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щодо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внесення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змін</w:t>
      </w:r>
      <w:proofErr w:type="spellEnd"/>
      <w:r>
        <w:rPr>
          <w:color w:val="000000"/>
          <w:sz w:val="21"/>
          <w:szCs w:val="21"/>
        </w:rPr>
        <w:t xml:space="preserve"> до </w:t>
      </w:r>
      <w:proofErr w:type="spellStart"/>
      <w:r>
        <w:rPr>
          <w:color w:val="000000"/>
          <w:sz w:val="21"/>
          <w:szCs w:val="21"/>
        </w:rPr>
        <w:t>законів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України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що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випливають</w:t>
      </w:r>
      <w:proofErr w:type="spellEnd"/>
      <w:r>
        <w:rPr>
          <w:color w:val="000000"/>
          <w:sz w:val="21"/>
          <w:szCs w:val="21"/>
        </w:rPr>
        <w:t xml:space="preserve"> з </w:t>
      </w:r>
      <w:proofErr w:type="spellStart"/>
      <w:r>
        <w:rPr>
          <w:color w:val="000000"/>
          <w:sz w:val="21"/>
          <w:szCs w:val="21"/>
        </w:rPr>
        <w:t>цього</w:t>
      </w:r>
      <w:proofErr w:type="spellEnd"/>
      <w:r>
        <w:rPr>
          <w:color w:val="000000"/>
          <w:sz w:val="21"/>
          <w:szCs w:val="21"/>
        </w:rPr>
        <w:t xml:space="preserve"> Закону;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5" w:name="o348"/>
      <w:bookmarkEnd w:id="345"/>
      <w:r>
        <w:rPr>
          <w:color w:val="000000"/>
          <w:sz w:val="21"/>
          <w:szCs w:val="21"/>
        </w:rPr>
        <w:t xml:space="preserve">     привести </w:t>
      </w:r>
      <w:proofErr w:type="spellStart"/>
      <w:r>
        <w:rPr>
          <w:color w:val="000000"/>
          <w:sz w:val="21"/>
          <w:szCs w:val="21"/>
        </w:rPr>
        <w:t>свої</w:t>
      </w:r>
      <w:proofErr w:type="spellEnd"/>
      <w:r>
        <w:rPr>
          <w:color w:val="000000"/>
          <w:sz w:val="21"/>
          <w:szCs w:val="21"/>
        </w:rPr>
        <w:t xml:space="preserve"> нормативно-</w:t>
      </w:r>
      <w:proofErr w:type="spellStart"/>
      <w:r>
        <w:rPr>
          <w:color w:val="000000"/>
          <w:sz w:val="21"/>
          <w:szCs w:val="21"/>
        </w:rPr>
        <w:t>правові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акти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у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відповідність</w:t>
      </w:r>
      <w:proofErr w:type="spellEnd"/>
      <w:r>
        <w:rPr>
          <w:color w:val="000000"/>
          <w:sz w:val="21"/>
          <w:szCs w:val="21"/>
        </w:rPr>
        <w:t xml:space="preserve">  з  </w:t>
      </w:r>
      <w:proofErr w:type="spellStart"/>
      <w:r>
        <w:rPr>
          <w:color w:val="000000"/>
          <w:sz w:val="21"/>
          <w:szCs w:val="21"/>
        </w:rPr>
        <w:t>цим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Законом;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6" w:name="o349"/>
      <w:bookmarkEnd w:id="346"/>
      <w:r>
        <w:rPr>
          <w:color w:val="000000"/>
          <w:sz w:val="21"/>
          <w:szCs w:val="21"/>
        </w:rPr>
        <w:t xml:space="preserve">     </w:t>
      </w:r>
      <w:proofErr w:type="spellStart"/>
      <w:r>
        <w:rPr>
          <w:color w:val="000000"/>
          <w:sz w:val="21"/>
          <w:szCs w:val="21"/>
        </w:rPr>
        <w:t>забезпечити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приведення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міністерствами</w:t>
      </w:r>
      <w:proofErr w:type="spellEnd"/>
      <w:r>
        <w:rPr>
          <w:color w:val="000000"/>
          <w:sz w:val="21"/>
          <w:szCs w:val="21"/>
        </w:rPr>
        <w:t xml:space="preserve"> та </w:t>
      </w:r>
      <w:proofErr w:type="spellStart"/>
      <w:r>
        <w:rPr>
          <w:color w:val="000000"/>
          <w:sz w:val="21"/>
          <w:szCs w:val="21"/>
        </w:rPr>
        <w:t>іншими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центральними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органами  </w:t>
      </w:r>
      <w:proofErr w:type="spellStart"/>
      <w:r>
        <w:rPr>
          <w:color w:val="000000"/>
          <w:sz w:val="21"/>
          <w:szCs w:val="21"/>
        </w:rPr>
        <w:t>виконавчої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влади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їх</w:t>
      </w:r>
      <w:proofErr w:type="spellEnd"/>
      <w:r>
        <w:rPr>
          <w:color w:val="000000"/>
          <w:sz w:val="21"/>
          <w:szCs w:val="21"/>
        </w:rPr>
        <w:t xml:space="preserve">   нормативно-</w:t>
      </w:r>
      <w:proofErr w:type="spellStart"/>
      <w:r>
        <w:rPr>
          <w:color w:val="000000"/>
          <w:sz w:val="21"/>
          <w:szCs w:val="21"/>
        </w:rPr>
        <w:t>правових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акті</w:t>
      </w:r>
      <w:proofErr w:type="gramStart"/>
      <w:r>
        <w:rPr>
          <w:color w:val="000000"/>
          <w:sz w:val="21"/>
          <w:szCs w:val="21"/>
        </w:rPr>
        <w:t>в</w:t>
      </w:r>
      <w:proofErr w:type="spellEnd"/>
      <w:proofErr w:type="gramEnd"/>
      <w:r>
        <w:rPr>
          <w:color w:val="000000"/>
          <w:sz w:val="21"/>
          <w:szCs w:val="21"/>
        </w:rPr>
        <w:t xml:space="preserve">   у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відповідність</w:t>
      </w:r>
      <w:proofErr w:type="spellEnd"/>
      <w:r>
        <w:rPr>
          <w:color w:val="000000"/>
          <w:sz w:val="21"/>
          <w:szCs w:val="21"/>
        </w:rPr>
        <w:t xml:space="preserve"> з </w:t>
      </w:r>
      <w:proofErr w:type="spellStart"/>
      <w:r>
        <w:rPr>
          <w:color w:val="000000"/>
          <w:sz w:val="21"/>
          <w:szCs w:val="21"/>
        </w:rPr>
        <w:t>цим</w:t>
      </w:r>
      <w:proofErr w:type="spellEnd"/>
      <w:r>
        <w:rPr>
          <w:color w:val="000000"/>
          <w:sz w:val="21"/>
          <w:szCs w:val="21"/>
        </w:rPr>
        <w:t xml:space="preserve"> Законом. </w:t>
      </w:r>
      <w:r>
        <w:rPr>
          <w:color w:val="000000"/>
          <w:sz w:val="21"/>
          <w:szCs w:val="21"/>
        </w:rPr>
        <w:br/>
        <w:t xml:space="preserve">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7" w:name="o350"/>
      <w:bookmarkEnd w:id="347"/>
      <w:r>
        <w:rPr>
          <w:color w:val="000000"/>
          <w:sz w:val="21"/>
          <w:szCs w:val="21"/>
        </w:rPr>
        <w:t xml:space="preserve"> Президент </w:t>
      </w:r>
      <w:proofErr w:type="spellStart"/>
      <w:r>
        <w:rPr>
          <w:color w:val="000000"/>
          <w:sz w:val="21"/>
          <w:szCs w:val="21"/>
        </w:rPr>
        <w:t>України</w:t>
      </w:r>
      <w:proofErr w:type="spellEnd"/>
      <w:r>
        <w:rPr>
          <w:color w:val="000000"/>
          <w:sz w:val="21"/>
          <w:szCs w:val="21"/>
        </w:rPr>
        <w:t xml:space="preserve">                                         Л.КУЧМА </w:t>
      </w:r>
      <w:r>
        <w:rPr>
          <w:color w:val="000000"/>
          <w:sz w:val="21"/>
          <w:szCs w:val="21"/>
        </w:rPr>
        <w:br/>
      </w:r>
    </w:p>
    <w:p w:rsidR="000934E1" w:rsidRDefault="000934E1" w:rsidP="000934E1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8" w:name="o351"/>
      <w:bookmarkEnd w:id="348"/>
      <w:r>
        <w:rPr>
          <w:color w:val="000000"/>
          <w:sz w:val="21"/>
          <w:szCs w:val="21"/>
        </w:rPr>
        <w:t xml:space="preserve"> м. </w:t>
      </w:r>
      <w:proofErr w:type="spellStart"/>
      <w:r>
        <w:rPr>
          <w:color w:val="000000"/>
          <w:sz w:val="21"/>
          <w:szCs w:val="21"/>
        </w:rPr>
        <w:t>Київ</w:t>
      </w:r>
      <w:proofErr w:type="spellEnd"/>
      <w:r>
        <w:rPr>
          <w:color w:val="000000"/>
          <w:sz w:val="21"/>
          <w:szCs w:val="21"/>
        </w:rPr>
        <w:t xml:space="preserve">, 29 листопада 2001 року </w:t>
      </w:r>
      <w:r>
        <w:rPr>
          <w:color w:val="000000"/>
          <w:sz w:val="21"/>
          <w:szCs w:val="21"/>
        </w:rPr>
        <w:br/>
        <w:t xml:space="preserve">          N 2866-III </w:t>
      </w:r>
    </w:p>
    <w:p w:rsidR="00850135" w:rsidRPr="000934E1" w:rsidRDefault="00850135">
      <w:bookmarkStart w:id="349" w:name="_GoBack"/>
      <w:bookmarkEnd w:id="349"/>
    </w:p>
    <w:sectPr w:rsidR="00850135" w:rsidRPr="0009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E1"/>
    <w:rsid w:val="000934E1"/>
    <w:rsid w:val="0085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93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34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934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93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34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93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5459-17" TargetMode="External"/><Relationship Id="rId13" Type="http://schemas.openxmlformats.org/officeDocument/2006/relationships/hyperlink" Target="http://zakon4.rada.gov.ua/laws/show/2555-17" TargetMode="External"/><Relationship Id="rId18" Type="http://schemas.openxmlformats.org/officeDocument/2006/relationships/hyperlink" Target="http://zakon4.rada.gov.ua/laws/show/5459-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4.rada.gov.ua/laws/show/334/94-%D0%B2%D1%80" TargetMode="External"/><Relationship Id="rId7" Type="http://schemas.openxmlformats.org/officeDocument/2006/relationships/hyperlink" Target="http://zakon4.rada.gov.ua/laws/show/2755-17" TargetMode="External"/><Relationship Id="rId12" Type="http://schemas.openxmlformats.org/officeDocument/2006/relationships/hyperlink" Target="http://zakon4.rada.gov.ua/laws/show/2555-17" TargetMode="External"/><Relationship Id="rId17" Type="http://schemas.openxmlformats.org/officeDocument/2006/relationships/hyperlink" Target="http://zakon4.rada.gov.ua/laws/show/z1155-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4.rada.gov.ua/laws/show/1521-2002-%D0%BF" TargetMode="External"/><Relationship Id="rId20" Type="http://schemas.openxmlformats.org/officeDocument/2006/relationships/hyperlink" Target="http://zakon4.rada.gov.ua/laws/show/1521-2002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2555-17" TargetMode="External"/><Relationship Id="rId11" Type="http://schemas.openxmlformats.org/officeDocument/2006/relationships/hyperlink" Target="http://zakon4.rada.gov.ua/laws/show/2768-1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zakon4.rada.gov.ua/laws/show/3053-15" TargetMode="External"/><Relationship Id="rId15" Type="http://schemas.openxmlformats.org/officeDocument/2006/relationships/hyperlink" Target="http://zakon4.rada.gov.ua/laws/show/5459-1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akon4.rada.gov.ua/laws/show/5464-10" TargetMode="External"/><Relationship Id="rId19" Type="http://schemas.openxmlformats.org/officeDocument/2006/relationships/hyperlink" Target="http://zakon4.rada.gov.ua/laws/show/1521-2002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435-15" TargetMode="External"/><Relationship Id="rId14" Type="http://schemas.openxmlformats.org/officeDocument/2006/relationships/hyperlink" Target="http://zakon4.rada.gov.ua/laws/show/z1155-03" TargetMode="External"/><Relationship Id="rId22" Type="http://schemas.openxmlformats.org/officeDocument/2006/relationships/hyperlink" Target="http://zakon4.rada.gov.ua/laws/show/2755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7927</Words>
  <Characters>45184</Characters>
  <Application>Microsoft Office Word</Application>
  <DocSecurity>0</DocSecurity>
  <Lines>376</Lines>
  <Paragraphs>106</Paragraphs>
  <ScaleCrop>false</ScaleCrop>
  <Company>МТГ</Company>
  <LinksUpToDate>false</LinksUpToDate>
  <CharactersWithSpaces>53005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2013-10-22T13:31:00Z</dcterms:created>
  <dcterms:modified xsi:type="dcterms:W3CDTF">2013-10-22T13:33:00Z</dcterms:modified>
</cp:coreProperties>
</file>